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407DE5" w14:textId="77777777" w:rsidR="00740774" w:rsidRPr="00F91C51" w:rsidRDefault="00740774" w:rsidP="00EE13F3">
      <w:pPr>
        <w:widowControl w:val="0"/>
        <w:jc w:val="center"/>
        <w:rPr>
          <w:b/>
          <w:sz w:val="28"/>
          <w:szCs w:val="28"/>
        </w:rPr>
      </w:pPr>
      <w:r w:rsidRPr="00F91C51">
        <w:rPr>
          <w:b/>
          <w:sz w:val="28"/>
          <w:szCs w:val="28"/>
        </w:rPr>
        <w:t>NOTICE TO TAXPAYERS OF ADDITIONAL APPROPRIATIONS</w:t>
      </w:r>
    </w:p>
    <w:p w14:paraId="7B2A8B1C" w14:textId="77777777" w:rsidR="00740774" w:rsidRPr="00F91C51" w:rsidRDefault="00740774" w:rsidP="00740774">
      <w:pPr>
        <w:jc w:val="center"/>
        <w:rPr>
          <w:b/>
        </w:rPr>
      </w:pPr>
    </w:p>
    <w:p w14:paraId="19C5A6E7" w14:textId="77777777" w:rsidR="00731877" w:rsidRPr="00284E29" w:rsidRDefault="00731877" w:rsidP="00731877">
      <w:pPr>
        <w:spacing w:before="100" w:beforeAutospacing="1" w:after="100" w:afterAutospacing="1"/>
      </w:pPr>
      <w:r w:rsidRPr="00284E29">
        <w:t>Notice is hereby given to the taxpayers of the Marion Public Library, Grant County, Indiana, that the Board of Trustees of the Marion Public Library will consider the following additional appropriations for the current year at its regular meeting place, Marion Public Library, 600 South Washington Street, Marion, Indiana, at 5:30 p.m. on the 21st day of July 2026.</w:t>
      </w:r>
    </w:p>
    <w:p w14:paraId="3668E327" w14:textId="77777777" w:rsidR="007E46A4" w:rsidRPr="00F91C51" w:rsidRDefault="007E46A4" w:rsidP="00740774">
      <w:pPr>
        <w:jc w:val="center"/>
        <w:rPr>
          <w:b/>
        </w:rPr>
      </w:pPr>
    </w:p>
    <w:tbl>
      <w:tblPr>
        <w:tblW w:w="10889"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4031"/>
        <w:gridCol w:w="1890"/>
        <w:gridCol w:w="2070"/>
      </w:tblGrid>
      <w:tr w:rsidR="00B44831" w:rsidRPr="00F91C51" w14:paraId="3ADEF2CA" w14:textId="77777777" w:rsidTr="004F324F">
        <w:tc>
          <w:tcPr>
            <w:tcW w:w="10889" w:type="dxa"/>
            <w:gridSpan w:val="4"/>
            <w:shd w:val="clear" w:color="auto" w:fill="D9D9D9"/>
          </w:tcPr>
          <w:p w14:paraId="70DF2016" w14:textId="77777777" w:rsidR="00B44831" w:rsidRPr="006C72EA" w:rsidRDefault="00B44831" w:rsidP="004F324F">
            <w:pPr>
              <w:widowControl w:val="0"/>
              <w:jc w:val="center"/>
              <w:rPr>
                <w:b/>
                <w:bCs/>
                <w:snapToGrid w:val="0"/>
                <w:color w:val="000000"/>
              </w:rPr>
            </w:pPr>
            <w:bookmarkStart w:id="0" w:name="_Hlk220048616"/>
            <w:r w:rsidRPr="006C72EA">
              <w:rPr>
                <w:b/>
                <w:bCs/>
                <w:snapToGrid w:val="0"/>
                <w:color w:val="000000"/>
              </w:rPr>
              <w:t>FUND INFORMATION</w:t>
            </w:r>
          </w:p>
        </w:tc>
      </w:tr>
      <w:tr w:rsidR="00B44831" w:rsidRPr="00F91C51" w14:paraId="3EC23062" w14:textId="77777777" w:rsidTr="004F324F">
        <w:tc>
          <w:tcPr>
            <w:tcW w:w="10889" w:type="dxa"/>
            <w:gridSpan w:val="4"/>
          </w:tcPr>
          <w:p w14:paraId="16150088" w14:textId="46CB2AD4" w:rsidR="00B44831" w:rsidRPr="006C72EA" w:rsidRDefault="00B44831" w:rsidP="004F324F">
            <w:pPr>
              <w:widowControl w:val="0"/>
              <w:rPr>
                <w:b/>
                <w:bCs/>
                <w:snapToGrid w:val="0"/>
                <w:color w:val="000000"/>
              </w:rPr>
            </w:pPr>
            <w:r w:rsidRPr="006C72EA">
              <w:rPr>
                <w:b/>
                <w:bCs/>
                <w:snapToGrid w:val="0"/>
                <w:color w:val="000000"/>
              </w:rPr>
              <w:t>Fund Name:</w:t>
            </w:r>
            <w:r w:rsidR="00731877">
              <w:rPr>
                <w:b/>
                <w:bCs/>
                <w:snapToGrid w:val="0"/>
                <w:color w:val="000000"/>
              </w:rPr>
              <w:t xml:space="preserve"> Gift, Memorial, and Donation</w:t>
            </w:r>
          </w:p>
        </w:tc>
      </w:tr>
      <w:tr w:rsidR="00B44831" w:rsidRPr="00F91C51" w14:paraId="5C980CC4" w14:textId="77777777" w:rsidTr="004F324F">
        <w:tc>
          <w:tcPr>
            <w:tcW w:w="2898" w:type="dxa"/>
            <w:shd w:val="clear" w:color="auto" w:fill="D9D9D9"/>
          </w:tcPr>
          <w:p w14:paraId="3AC6E450" w14:textId="77777777" w:rsidR="00B44831" w:rsidRPr="006C72EA" w:rsidRDefault="00B44831" w:rsidP="004F324F">
            <w:pPr>
              <w:widowControl w:val="0"/>
              <w:jc w:val="center"/>
              <w:rPr>
                <w:b/>
                <w:bCs/>
                <w:snapToGrid w:val="0"/>
                <w:color w:val="000000"/>
              </w:rPr>
            </w:pPr>
            <w:r w:rsidRPr="006C72EA">
              <w:rPr>
                <w:b/>
                <w:bCs/>
                <w:snapToGrid w:val="0"/>
                <w:color w:val="000000"/>
              </w:rPr>
              <w:t>Budget Classification</w:t>
            </w:r>
          </w:p>
        </w:tc>
        <w:tc>
          <w:tcPr>
            <w:tcW w:w="4031" w:type="dxa"/>
            <w:shd w:val="clear" w:color="auto" w:fill="D9D9D9"/>
          </w:tcPr>
          <w:p w14:paraId="7B319A30" w14:textId="77777777" w:rsidR="00B44831" w:rsidRPr="006C72EA" w:rsidRDefault="00B44831" w:rsidP="004F324F">
            <w:pPr>
              <w:widowControl w:val="0"/>
              <w:jc w:val="center"/>
              <w:rPr>
                <w:b/>
                <w:bCs/>
                <w:snapToGrid w:val="0"/>
                <w:color w:val="000000"/>
              </w:rPr>
            </w:pPr>
            <w:r>
              <w:rPr>
                <w:b/>
                <w:bCs/>
                <w:snapToGrid w:val="0"/>
                <w:color w:val="000000"/>
              </w:rPr>
              <w:t>Account Name</w:t>
            </w:r>
          </w:p>
        </w:tc>
        <w:tc>
          <w:tcPr>
            <w:tcW w:w="1890" w:type="dxa"/>
            <w:shd w:val="clear" w:color="auto" w:fill="D9D9D9"/>
          </w:tcPr>
          <w:p w14:paraId="38F52E6E" w14:textId="77777777" w:rsidR="00B44831" w:rsidRPr="006C72EA" w:rsidRDefault="00B44831" w:rsidP="004F324F">
            <w:pPr>
              <w:widowControl w:val="0"/>
              <w:jc w:val="center"/>
              <w:rPr>
                <w:b/>
                <w:bCs/>
                <w:snapToGrid w:val="0"/>
                <w:color w:val="000000"/>
              </w:rPr>
            </w:pPr>
            <w:r>
              <w:rPr>
                <w:b/>
                <w:bCs/>
                <w:snapToGrid w:val="0"/>
                <w:color w:val="000000"/>
              </w:rPr>
              <w:t>Account Number</w:t>
            </w:r>
          </w:p>
        </w:tc>
        <w:tc>
          <w:tcPr>
            <w:tcW w:w="2070" w:type="dxa"/>
            <w:shd w:val="clear" w:color="auto" w:fill="D9D9D9"/>
          </w:tcPr>
          <w:p w14:paraId="310309B4" w14:textId="77777777" w:rsidR="00B44831" w:rsidRPr="006C72EA" w:rsidRDefault="00B44831" w:rsidP="004F324F">
            <w:pPr>
              <w:widowControl w:val="0"/>
              <w:jc w:val="center"/>
              <w:rPr>
                <w:b/>
                <w:bCs/>
                <w:snapToGrid w:val="0"/>
                <w:color w:val="000000"/>
              </w:rPr>
            </w:pPr>
            <w:r w:rsidRPr="006C72EA">
              <w:rPr>
                <w:b/>
                <w:bCs/>
                <w:snapToGrid w:val="0"/>
                <w:color w:val="000000"/>
              </w:rPr>
              <w:t>Additional Amount Requested</w:t>
            </w:r>
          </w:p>
        </w:tc>
      </w:tr>
      <w:tr w:rsidR="00B44831" w:rsidRPr="00F91C51" w14:paraId="75F1BAF0" w14:textId="77777777" w:rsidTr="004F324F">
        <w:tc>
          <w:tcPr>
            <w:tcW w:w="2898" w:type="dxa"/>
          </w:tcPr>
          <w:p w14:paraId="502E94E4" w14:textId="3DD69028" w:rsidR="00B44831" w:rsidRPr="008E5094" w:rsidRDefault="00731877" w:rsidP="004F324F">
            <w:pPr>
              <w:widowControl w:val="0"/>
              <w:rPr>
                <w:rFonts w:ascii="Arial" w:hAnsi="Arial" w:cs="Arial"/>
                <w:snapToGrid w:val="0"/>
                <w:color w:val="000000"/>
              </w:rPr>
            </w:pPr>
            <w:r w:rsidRPr="008E5094">
              <w:rPr>
                <w:rFonts w:ascii="Arial" w:hAnsi="Arial" w:cs="Arial"/>
                <w:snapToGrid w:val="0"/>
                <w:color w:val="000000"/>
              </w:rPr>
              <w:t>Donations</w:t>
            </w:r>
            <w:r w:rsidR="00271419" w:rsidRPr="008E5094">
              <w:rPr>
                <w:rFonts w:ascii="Arial" w:hAnsi="Arial" w:cs="Arial"/>
                <w:snapToGrid w:val="0"/>
                <w:color w:val="000000"/>
              </w:rPr>
              <w:t xml:space="preserve"> (Home Rule)</w:t>
            </w:r>
          </w:p>
        </w:tc>
        <w:tc>
          <w:tcPr>
            <w:tcW w:w="4031" w:type="dxa"/>
          </w:tcPr>
          <w:p w14:paraId="2612D8EE" w14:textId="180F1EAB" w:rsidR="00B44831" w:rsidRPr="008E5094" w:rsidRDefault="008E5094" w:rsidP="00271419">
            <w:pPr>
              <w:widowControl w:val="0"/>
              <w:jc w:val="center"/>
              <w:rPr>
                <w:rFonts w:ascii="Arial" w:hAnsi="Arial" w:cs="Arial"/>
                <w:snapToGrid w:val="0"/>
                <w:color w:val="000000"/>
              </w:rPr>
            </w:pPr>
            <w:r w:rsidRPr="008E5094">
              <w:rPr>
                <w:rFonts w:ascii="Arial" w:hAnsi="Arial" w:cs="Arial"/>
                <w:color w:val="000000"/>
                <w:shd w:val="clear" w:color="auto" w:fill="FFFFFF"/>
              </w:rPr>
              <w:t>Donations - GEM</w:t>
            </w:r>
          </w:p>
        </w:tc>
        <w:tc>
          <w:tcPr>
            <w:tcW w:w="1890" w:type="dxa"/>
          </w:tcPr>
          <w:p w14:paraId="3C18DDBB" w14:textId="6B9ED13D" w:rsidR="00B44831" w:rsidRPr="008E5094" w:rsidRDefault="008E5094" w:rsidP="00271419">
            <w:pPr>
              <w:widowControl w:val="0"/>
              <w:jc w:val="center"/>
              <w:rPr>
                <w:rFonts w:ascii="Arial" w:hAnsi="Arial" w:cs="Arial"/>
                <w:snapToGrid w:val="0"/>
                <w:color w:val="000000"/>
              </w:rPr>
            </w:pPr>
            <w:r w:rsidRPr="008E5094">
              <w:rPr>
                <w:rFonts w:ascii="Arial" w:hAnsi="Arial" w:cs="Arial"/>
                <w:snapToGrid w:val="0"/>
                <w:color w:val="000000"/>
              </w:rPr>
              <w:t>9500</w:t>
            </w:r>
          </w:p>
        </w:tc>
        <w:tc>
          <w:tcPr>
            <w:tcW w:w="2070" w:type="dxa"/>
          </w:tcPr>
          <w:p w14:paraId="20FF1C69" w14:textId="316CAE71" w:rsidR="00B44831" w:rsidRPr="008E5094" w:rsidRDefault="00B44831" w:rsidP="00271419">
            <w:pPr>
              <w:widowControl w:val="0"/>
              <w:jc w:val="center"/>
              <w:rPr>
                <w:rFonts w:ascii="Arial" w:hAnsi="Arial" w:cs="Arial"/>
                <w:snapToGrid w:val="0"/>
                <w:color w:val="000000"/>
              </w:rPr>
            </w:pPr>
            <w:r w:rsidRPr="008E5094">
              <w:rPr>
                <w:rFonts w:ascii="Arial" w:hAnsi="Arial" w:cs="Arial"/>
                <w:snapToGrid w:val="0"/>
                <w:color w:val="000000"/>
              </w:rPr>
              <w:t>$</w:t>
            </w:r>
            <w:r w:rsidR="00731877" w:rsidRPr="008E5094">
              <w:rPr>
                <w:rFonts w:ascii="Arial" w:hAnsi="Arial" w:cs="Arial"/>
                <w:snapToGrid w:val="0"/>
                <w:color w:val="000000"/>
              </w:rPr>
              <w:t>23,000</w:t>
            </w:r>
          </w:p>
        </w:tc>
      </w:tr>
      <w:tr w:rsidR="00B44831" w:rsidRPr="00F91C51" w14:paraId="585D0A19" w14:textId="77777777" w:rsidTr="004F324F">
        <w:tc>
          <w:tcPr>
            <w:tcW w:w="2898" w:type="dxa"/>
          </w:tcPr>
          <w:p w14:paraId="559D7E60" w14:textId="037CA1D0" w:rsidR="00B44831" w:rsidRPr="006C72EA" w:rsidRDefault="00B44831" w:rsidP="004F324F">
            <w:pPr>
              <w:widowControl w:val="0"/>
              <w:rPr>
                <w:snapToGrid w:val="0"/>
                <w:color w:val="000000"/>
              </w:rPr>
            </w:pPr>
          </w:p>
        </w:tc>
        <w:tc>
          <w:tcPr>
            <w:tcW w:w="4031" w:type="dxa"/>
          </w:tcPr>
          <w:p w14:paraId="16060604" w14:textId="77777777" w:rsidR="00B44831" w:rsidRPr="006C72EA" w:rsidRDefault="00B44831" w:rsidP="004F324F">
            <w:pPr>
              <w:widowControl w:val="0"/>
              <w:rPr>
                <w:snapToGrid w:val="0"/>
                <w:color w:val="000000"/>
              </w:rPr>
            </w:pPr>
          </w:p>
        </w:tc>
        <w:tc>
          <w:tcPr>
            <w:tcW w:w="1890" w:type="dxa"/>
          </w:tcPr>
          <w:p w14:paraId="00217277" w14:textId="77777777" w:rsidR="00B44831" w:rsidRPr="006C72EA" w:rsidRDefault="00B44831" w:rsidP="004F324F">
            <w:pPr>
              <w:widowControl w:val="0"/>
              <w:rPr>
                <w:snapToGrid w:val="0"/>
                <w:color w:val="000000"/>
              </w:rPr>
            </w:pPr>
          </w:p>
        </w:tc>
        <w:tc>
          <w:tcPr>
            <w:tcW w:w="2070" w:type="dxa"/>
          </w:tcPr>
          <w:p w14:paraId="1E30FCC0" w14:textId="77777777" w:rsidR="00B44831" w:rsidRPr="006C72EA" w:rsidRDefault="00B44831" w:rsidP="004F324F">
            <w:pPr>
              <w:widowControl w:val="0"/>
              <w:rPr>
                <w:snapToGrid w:val="0"/>
                <w:color w:val="000000"/>
              </w:rPr>
            </w:pPr>
            <w:r w:rsidRPr="006C72EA">
              <w:rPr>
                <w:snapToGrid w:val="0"/>
                <w:color w:val="000000"/>
              </w:rPr>
              <w:t>$</w:t>
            </w:r>
          </w:p>
        </w:tc>
      </w:tr>
      <w:tr w:rsidR="00B44831" w:rsidRPr="00F91C51" w14:paraId="1D57C757" w14:textId="77777777" w:rsidTr="004F324F">
        <w:tc>
          <w:tcPr>
            <w:tcW w:w="2898" w:type="dxa"/>
          </w:tcPr>
          <w:p w14:paraId="045939BA" w14:textId="5F5854B2" w:rsidR="00B44831" w:rsidRPr="006C72EA" w:rsidRDefault="00B44831" w:rsidP="004F324F">
            <w:pPr>
              <w:widowControl w:val="0"/>
              <w:rPr>
                <w:snapToGrid w:val="0"/>
                <w:color w:val="000000"/>
              </w:rPr>
            </w:pPr>
          </w:p>
        </w:tc>
        <w:tc>
          <w:tcPr>
            <w:tcW w:w="4031" w:type="dxa"/>
          </w:tcPr>
          <w:p w14:paraId="6E084379" w14:textId="77777777" w:rsidR="00B44831" w:rsidRPr="006C72EA" w:rsidRDefault="00B44831" w:rsidP="004F324F">
            <w:pPr>
              <w:widowControl w:val="0"/>
              <w:rPr>
                <w:snapToGrid w:val="0"/>
                <w:color w:val="000000"/>
              </w:rPr>
            </w:pPr>
          </w:p>
        </w:tc>
        <w:tc>
          <w:tcPr>
            <w:tcW w:w="1890" w:type="dxa"/>
          </w:tcPr>
          <w:p w14:paraId="4E116DEB" w14:textId="77777777" w:rsidR="00B44831" w:rsidRPr="006C72EA" w:rsidRDefault="00B44831" w:rsidP="004F324F">
            <w:pPr>
              <w:widowControl w:val="0"/>
              <w:rPr>
                <w:snapToGrid w:val="0"/>
                <w:color w:val="000000"/>
              </w:rPr>
            </w:pPr>
          </w:p>
        </w:tc>
        <w:tc>
          <w:tcPr>
            <w:tcW w:w="2070" w:type="dxa"/>
          </w:tcPr>
          <w:p w14:paraId="0DB2BF0B" w14:textId="77777777" w:rsidR="00B44831" w:rsidRPr="006C72EA" w:rsidRDefault="00B44831" w:rsidP="004F324F">
            <w:pPr>
              <w:widowControl w:val="0"/>
              <w:rPr>
                <w:snapToGrid w:val="0"/>
                <w:color w:val="000000"/>
              </w:rPr>
            </w:pPr>
            <w:r w:rsidRPr="006C72EA">
              <w:rPr>
                <w:snapToGrid w:val="0"/>
                <w:color w:val="000000"/>
              </w:rPr>
              <w:t>$</w:t>
            </w:r>
          </w:p>
        </w:tc>
      </w:tr>
      <w:tr w:rsidR="00B44831" w:rsidRPr="00F91C51" w14:paraId="4B283275" w14:textId="77777777" w:rsidTr="004F324F">
        <w:tc>
          <w:tcPr>
            <w:tcW w:w="2898" w:type="dxa"/>
          </w:tcPr>
          <w:p w14:paraId="4B870CE0" w14:textId="5AB609FA" w:rsidR="00B44831" w:rsidRPr="006C72EA" w:rsidRDefault="00B44831" w:rsidP="004F324F">
            <w:pPr>
              <w:widowControl w:val="0"/>
              <w:rPr>
                <w:snapToGrid w:val="0"/>
                <w:color w:val="000000"/>
              </w:rPr>
            </w:pPr>
          </w:p>
        </w:tc>
        <w:tc>
          <w:tcPr>
            <w:tcW w:w="4031" w:type="dxa"/>
          </w:tcPr>
          <w:p w14:paraId="1705D707" w14:textId="77777777" w:rsidR="00B44831" w:rsidRPr="006C72EA" w:rsidRDefault="00B44831" w:rsidP="004F324F">
            <w:pPr>
              <w:widowControl w:val="0"/>
              <w:rPr>
                <w:snapToGrid w:val="0"/>
                <w:color w:val="000000"/>
              </w:rPr>
            </w:pPr>
          </w:p>
        </w:tc>
        <w:tc>
          <w:tcPr>
            <w:tcW w:w="1890" w:type="dxa"/>
          </w:tcPr>
          <w:p w14:paraId="5616DF5D" w14:textId="77777777" w:rsidR="00B44831" w:rsidRPr="006C72EA" w:rsidRDefault="00B44831" w:rsidP="004F324F">
            <w:pPr>
              <w:widowControl w:val="0"/>
              <w:rPr>
                <w:snapToGrid w:val="0"/>
                <w:color w:val="000000"/>
              </w:rPr>
            </w:pPr>
          </w:p>
        </w:tc>
        <w:tc>
          <w:tcPr>
            <w:tcW w:w="2070" w:type="dxa"/>
          </w:tcPr>
          <w:p w14:paraId="4683D8FD" w14:textId="77777777" w:rsidR="00B44831" w:rsidRPr="006C72EA" w:rsidRDefault="00B44831" w:rsidP="004F324F">
            <w:pPr>
              <w:widowControl w:val="0"/>
              <w:rPr>
                <w:snapToGrid w:val="0"/>
                <w:color w:val="000000"/>
              </w:rPr>
            </w:pPr>
            <w:r w:rsidRPr="006C72EA">
              <w:rPr>
                <w:snapToGrid w:val="0"/>
                <w:color w:val="000000"/>
              </w:rPr>
              <w:t>$</w:t>
            </w:r>
          </w:p>
        </w:tc>
      </w:tr>
      <w:tr w:rsidR="00B44831" w:rsidRPr="00F91C51" w14:paraId="4873DD5B" w14:textId="77777777" w:rsidTr="004F324F">
        <w:tc>
          <w:tcPr>
            <w:tcW w:w="2898" w:type="dxa"/>
          </w:tcPr>
          <w:p w14:paraId="60249675" w14:textId="14A9A972" w:rsidR="00B44831" w:rsidRPr="006C72EA" w:rsidRDefault="00B44831" w:rsidP="004F324F">
            <w:pPr>
              <w:widowControl w:val="0"/>
              <w:rPr>
                <w:snapToGrid w:val="0"/>
                <w:color w:val="000000"/>
              </w:rPr>
            </w:pPr>
          </w:p>
        </w:tc>
        <w:tc>
          <w:tcPr>
            <w:tcW w:w="4031" w:type="dxa"/>
          </w:tcPr>
          <w:p w14:paraId="76ACEC2E" w14:textId="77777777" w:rsidR="00B44831" w:rsidRPr="006C72EA" w:rsidRDefault="00B44831" w:rsidP="004F324F">
            <w:pPr>
              <w:widowControl w:val="0"/>
              <w:rPr>
                <w:snapToGrid w:val="0"/>
                <w:color w:val="000000"/>
              </w:rPr>
            </w:pPr>
          </w:p>
        </w:tc>
        <w:tc>
          <w:tcPr>
            <w:tcW w:w="1890" w:type="dxa"/>
          </w:tcPr>
          <w:p w14:paraId="62ED8D35" w14:textId="77777777" w:rsidR="00B44831" w:rsidRPr="006C72EA" w:rsidRDefault="00B44831" w:rsidP="004F324F">
            <w:pPr>
              <w:widowControl w:val="0"/>
              <w:rPr>
                <w:snapToGrid w:val="0"/>
                <w:color w:val="000000"/>
              </w:rPr>
            </w:pPr>
          </w:p>
        </w:tc>
        <w:tc>
          <w:tcPr>
            <w:tcW w:w="2070" w:type="dxa"/>
          </w:tcPr>
          <w:p w14:paraId="4E4F04B1" w14:textId="77777777" w:rsidR="00B44831" w:rsidRPr="006C72EA" w:rsidRDefault="00B44831" w:rsidP="004F324F">
            <w:pPr>
              <w:widowControl w:val="0"/>
              <w:rPr>
                <w:snapToGrid w:val="0"/>
                <w:color w:val="000000"/>
              </w:rPr>
            </w:pPr>
            <w:r w:rsidRPr="006C72EA">
              <w:rPr>
                <w:snapToGrid w:val="0"/>
                <w:color w:val="000000"/>
              </w:rPr>
              <w:t>$</w:t>
            </w:r>
          </w:p>
        </w:tc>
      </w:tr>
      <w:tr w:rsidR="00B44831" w:rsidRPr="00F91C51" w14:paraId="1DFBEFD4" w14:textId="77777777" w:rsidTr="004F324F">
        <w:tc>
          <w:tcPr>
            <w:tcW w:w="2898" w:type="dxa"/>
          </w:tcPr>
          <w:p w14:paraId="1FFFCAD8" w14:textId="4BD623ED" w:rsidR="00B44831" w:rsidRPr="006C72EA" w:rsidRDefault="00B44831" w:rsidP="004F324F">
            <w:pPr>
              <w:widowControl w:val="0"/>
              <w:rPr>
                <w:snapToGrid w:val="0"/>
                <w:color w:val="000000"/>
              </w:rPr>
            </w:pPr>
          </w:p>
        </w:tc>
        <w:tc>
          <w:tcPr>
            <w:tcW w:w="4031" w:type="dxa"/>
          </w:tcPr>
          <w:p w14:paraId="331591B1" w14:textId="77777777" w:rsidR="00B44831" w:rsidRPr="006C72EA" w:rsidRDefault="00B44831" w:rsidP="004F324F">
            <w:pPr>
              <w:widowControl w:val="0"/>
              <w:rPr>
                <w:snapToGrid w:val="0"/>
                <w:color w:val="000000"/>
              </w:rPr>
            </w:pPr>
          </w:p>
        </w:tc>
        <w:tc>
          <w:tcPr>
            <w:tcW w:w="1890" w:type="dxa"/>
          </w:tcPr>
          <w:p w14:paraId="5D83093E" w14:textId="77777777" w:rsidR="00B44831" w:rsidRPr="006C72EA" w:rsidRDefault="00B44831" w:rsidP="004F324F">
            <w:pPr>
              <w:widowControl w:val="0"/>
              <w:rPr>
                <w:snapToGrid w:val="0"/>
                <w:color w:val="000000"/>
              </w:rPr>
            </w:pPr>
          </w:p>
        </w:tc>
        <w:tc>
          <w:tcPr>
            <w:tcW w:w="2070" w:type="dxa"/>
          </w:tcPr>
          <w:p w14:paraId="0706767B" w14:textId="77777777" w:rsidR="00B44831" w:rsidRPr="006C72EA" w:rsidRDefault="00B44831" w:rsidP="004F324F">
            <w:pPr>
              <w:widowControl w:val="0"/>
              <w:rPr>
                <w:snapToGrid w:val="0"/>
                <w:color w:val="000000"/>
              </w:rPr>
            </w:pPr>
            <w:r w:rsidRPr="006C72EA">
              <w:rPr>
                <w:snapToGrid w:val="0"/>
                <w:color w:val="000000"/>
              </w:rPr>
              <w:t>$</w:t>
            </w:r>
          </w:p>
        </w:tc>
      </w:tr>
      <w:tr w:rsidR="00B44831" w:rsidRPr="00F91C51" w14:paraId="0D94FD1A" w14:textId="77777777" w:rsidTr="004F324F">
        <w:tc>
          <w:tcPr>
            <w:tcW w:w="2898" w:type="dxa"/>
          </w:tcPr>
          <w:p w14:paraId="652C52C2" w14:textId="77777777" w:rsidR="00B44831" w:rsidRPr="006C72EA" w:rsidRDefault="00B44831" w:rsidP="004F324F">
            <w:pPr>
              <w:widowControl w:val="0"/>
              <w:rPr>
                <w:snapToGrid w:val="0"/>
                <w:color w:val="000000"/>
              </w:rPr>
            </w:pPr>
          </w:p>
        </w:tc>
        <w:tc>
          <w:tcPr>
            <w:tcW w:w="4031" w:type="dxa"/>
          </w:tcPr>
          <w:p w14:paraId="706FC5E6" w14:textId="77777777" w:rsidR="00B44831" w:rsidRPr="006C72EA" w:rsidRDefault="00B44831" w:rsidP="004F324F">
            <w:pPr>
              <w:widowControl w:val="0"/>
              <w:rPr>
                <w:snapToGrid w:val="0"/>
                <w:color w:val="000000"/>
              </w:rPr>
            </w:pPr>
          </w:p>
        </w:tc>
        <w:tc>
          <w:tcPr>
            <w:tcW w:w="1890" w:type="dxa"/>
          </w:tcPr>
          <w:p w14:paraId="0B07F834" w14:textId="77777777" w:rsidR="00B44831" w:rsidRPr="006C72EA" w:rsidRDefault="00B44831" w:rsidP="004F324F">
            <w:pPr>
              <w:widowControl w:val="0"/>
              <w:rPr>
                <w:snapToGrid w:val="0"/>
                <w:color w:val="000000"/>
              </w:rPr>
            </w:pPr>
          </w:p>
        </w:tc>
        <w:tc>
          <w:tcPr>
            <w:tcW w:w="2070" w:type="dxa"/>
          </w:tcPr>
          <w:p w14:paraId="4BC988E1" w14:textId="77777777" w:rsidR="00B44831" w:rsidRPr="006C72EA" w:rsidRDefault="00B44831" w:rsidP="004F324F">
            <w:pPr>
              <w:widowControl w:val="0"/>
              <w:rPr>
                <w:snapToGrid w:val="0"/>
                <w:color w:val="000000"/>
              </w:rPr>
            </w:pPr>
          </w:p>
        </w:tc>
      </w:tr>
      <w:tr w:rsidR="00B44831" w:rsidRPr="00F91C51" w14:paraId="58EDFB9F" w14:textId="77777777" w:rsidTr="004F324F">
        <w:tc>
          <w:tcPr>
            <w:tcW w:w="2898" w:type="dxa"/>
          </w:tcPr>
          <w:p w14:paraId="27BE8E5C" w14:textId="77777777" w:rsidR="00B44831" w:rsidRPr="006C72EA" w:rsidRDefault="00B44831" w:rsidP="004F324F">
            <w:pPr>
              <w:widowControl w:val="0"/>
              <w:rPr>
                <w:snapToGrid w:val="0"/>
                <w:color w:val="000000"/>
              </w:rPr>
            </w:pPr>
          </w:p>
        </w:tc>
        <w:tc>
          <w:tcPr>
            <w:tcW w:w="4031" w:type="dxa"/>
          </w:tcPr>
          <w:p w14:paraId="546836F0" w14:textId="77777777" w:rsidR="00B44831" w:rsidRPr="006C72EA" w:rsidRDefault="00B44831" w:rsidP="004F324F">
            <w:pPr>
              <w:widowControl w:val="0"/>
              <w:rPr>
                <w:snapToGrid w:val="0"/>
                <w:color w:val="000000"/>
              </w:rPr>
            </w:pPr>
          </w:p>
        </w:tc>
        <w:tc>
          <w:tcPr>
            <w:tcW w:w="1890" w:type="dxa"/>
          </w:tcPr>
          <w:p w14:paraId="3D107505" w14:textId="77777777" w:rsidR="00B44831" w:rsidRPr="006C72EA" w:rsidRDefault="00B44831" w:rsidP="004F324F">
            <w:pPr>
              <w:widowControl w:val="0"/>
              <w:rPr>
                <w:snapToGrid w:val="0"/>
                <w:color w:val="000000"/>
              </w:rPr>
            </w:pPr>
          </w:p>
        </w:tc>
        <w:tc>
          <w:tcPr>
            <w:tcW w:w="2070" w:type="dxa"/>
          </w:tcPr>
          <w:p w14:paraId="3B6626DF" w14:textId="77777777" w:rsidR="00B44831" w:rsidRPr="006C72EA" w:rsidRDefault="00B44831" w:rsidP="004F324F">
            <w:pPr>
              <w:widowControl w:val="0"/>
              <w:rPr>
                <w:snapToGrid w:val="0"/>
                <w:color w:val="000000"/>
              </w:rPr>
            </w:pPr>
          </w:p>
        </w:tc>
      </w:tr>
      <w:tr w:rsidR="00B44831" w:rsidRPr="00F91C51" w14:paraId="05F27BD5" w14:textId="77777777" w:rsidTr="004F324F">
        <w:tc>
          <w:tcPr>
            <w:tcW w:w="2898" w:type="dxa"/>
          </w:tcPr>
          <w:p w14:paraId="3CDAEEF5" w14:textId="77777777" w:rsidR="00B44831" w:rsidRPr="006C72EA" w:rsidRDefault="00B44831" w:rsidP="004F324F">
            <w:pPr>
              <w:widowControl w:val="0"/>
              <w:rPr>
                <w:snapToGrid w:val="0"/>
                <w:color w:val="000000"/>
              </w:rPr>
            </w:pPr>
          </w:p>
        </w:tc>
        <w:tc>
          <w:tcPr>
            <w:tcW w:w="4031" w:type="dxa"/>
          </w:tcPr>
          <w:p w14:paraId="360E11EF" w14:textId="77777777" w:rsidR="00B44831" w:rsidRPr="006C72EA" w:rsidRDefault="00B44831" w:rsidP="004F324F">
            <w:pPr>
              <w:widowControl w:val="0"/>
              <w:rPr>
                <w:snapToGrid w:val="0"/>
                <w:color w:val="000000"/>
              </w:rPr>
            </w:pPr>
          </w:p>
        </w:tc>
        <w:tc>
          <w:tcPr>
            <w:tcW w:w="1890" w:type="dxa"/>
          </w:tcPr>
          <w:p w14:paraId="54D2CB00" w14:textId="77777777" w:rsidR="00B44831" w:rsidRPr="006C72EA" w:rsidRDefault="00B44831" w:rsidP="004F324F">
            <w:pPr>
              <w:widowControl w:val="0"/>
              <w:rPr>
                <w:snapToGrid w:val="0"/>
                <w:color w:val="000000"/>
              </w:rPr>
            </w:pPr>
          </w:p>
        </w:tc>
        <w:tc>
          <w:tcPr>
            <w:tcW w:w="2070" w:type="dxa"/>
          </w:tcPr>
          <w:p w14:paraId="35C29C49" w14:textId="77777777" w:rsidR="00B44831" w:rsidRPr="006C72EA" w:rsidRDefault="00B44831" w:rsidP="004F324F">
            <w:pPr>
              <w:widowControl w:val="0"/>
              <w:rPr>
                <w:snapToGrid w:val="0"/>
                <w:color w:val="000000"/>
              </w:rPr>
            </w:pPr>
          </w:p>
        </w:tc>
      </w:tr>
      <w:tr w:rsidR="00B44831" w:rsidRPr="00F91C51" w14:paraId="61702C58" w14:textId="77777777" w:rsidTr="004F324F">
        <w:tc>
          <w:tcPr>
            <w:tcW w:w="2898" w:type="dxa"/>
          </w:tcPr>
          <w:p w14:paraId="42854FA7" w14:textId="77777777" w:rsidR="00B44831" w:rsidRPr="006C72EA" w:rsidRDefault="00B44831" w:rsidP="004F324F">
            <w:pPr>
              <w:widowControl w:val="0"/>
              <w:rPr>
                <w:snapToGrid w:val="0"/>
                <w:color w:val="000000"/>
              </w:rPr>
            </w:pPr>
          </w:p>
        </w:tc>
        <w:tc>
          <w:tcPr>
            <w:tcW w:w="4031" w:type="dxa"/>
          </w:tcPr>
          <w:p w14:paraId="0F4D9921" w14:textId="77777777" w:rsidR="00B44831" w:rsidRPr="006C72EA" w:rsidRDefault="00B44831" w:rsidP="004F324F">
            <w:pPr>
              <w:widowControl w:val="0"/>
              <w:rPr>
                <w:snapToGrid w:val="0"/>
                <w:color w:val="000000"/>
              </w:rPr>
            </w:pPr>
          </w:p>
        </w:tc>
        <w:tc>
          <w:tcPr>
            <w:tcW w:w="1890" w:type="dxa"/>
          </w:tcPr>
          <w:p w14:paraId="2EF84A33" w14:textId="77777777" w:rsidR="00B44831" w:rsidRPr="006C72EA" w:rsidRDefault="00B44831" w:rsidP="004F324F">
            <w:pPr>
              <w:widowControl w:val="0"/>
              <w:rPr>
                <w:snapToGrid w:val="0"/>
                <w:color w:val="000000"/>
              </w:rPr>
            </w:pPr>
          </w:p>
        </w:tc>
        <w:tc>
          <w:tcPr>
            <w:tcW w:w="2070" w:type="dxa"/>
          </w:tcPr>
          <w:p w14:paraId="06435DBF" w14:textId="77777777" w:rsidR="00B44831" w:rsidRPr="006C72EA" w:rsidRDefault="00B44831" w:rsidP="004F324F">
            <w:pPr>
              <w:widowControl w:val="0"/>
              <w:rPr>
                <w:snapToGrid w:val="0"/>
                <w:color w:val="000000"/>
              </w:rPr>
            </w:pPr>
          </w:p>
        </w:tc>
      </w:tr>
      <w:tr w:rsidR="00B44831" w:rsidRPr="00F91C51" w14:paraId="2BB38C19" w14:textId="77777777" w:rsidTr="004F324F">
        <w:tc>
          <w:tcPr>
            <w:tcW w:w="2898" w:type="dxa"/>
          </w:tcPr>
          <w:p w14:paraId="27622282" w14:textId="77777777" w:rsidR="00B44831" w:rsidRPr="006C72EA" w:rsidRDefault="00B44831" w:rsidP="004F324F">
            <w:pPr>
              <w:widowControl w:val="0"/>
              <w:rPr>
                <w:snapToGrid w:val="0"/>
                <w:color w:val="000000"/>
              </w:rPr>
            </w:pPr>
          </w:p>
        </w:tc>
        <w:tc>
          <w:tcPr>
            <w:tcW w:w="4031" w:type="dxa"/>
          </w:tcPr>
          <w:p w14:paraId="7AD29656" w14:textId="77777777" w:rsidR="00B44831" w:rsidRPr="006C72EA" w:rsidRDefault="00B44831" w:rsidP="004F324F">
            <w:pPr>
              <w:widowControl w:val="0"/>
              <w:rPr>
                <w:snapToGrid w:val="0"/>
                <w:color w:val="000000"/>
              </w:rPr>
            </w:pPr>
          </w:p>
        </w:tc>
        <w:tc>
          <w:tcPr>
            <w:tcW w:w="1890" w:type="dxa"/>
          </w:tcPr>
          <w:p w14:paraId="7BDE5B86" w14:textId="77777777" w:rsidR="00B44831" w:rsidRPr="006C72EA" w:rsidRDefault="00B44831" w:rsidP="004F324F">
            <w:pPr>
              <w:widowControl w:val="0"/>
              <w:rPr>
                <w:snapToGrid w:val="0"/>
                <w:color w:val="000000"/>
              </w:rPr>
            </w:pPr>
          </w:p>
        </w:tc>
        <w:tc>
          <w:tcPr>
            <w:tcW w:w="2070" w:type="dxa"/>
          </w:tcPr>
          <w:p w14:paraId="1C6A0E4E" w14:textId="77777777" w:rsidR="00B44831" w:rsidRPr="006C72EA" w:rsidRDefault="00B44831" w:rsidP="004F324F">
            <w:pPr>
              <w:widowControl w:val="0"/>
              <w:rPr>
                <w:snapToGrid w:val="0"/>
                <w:color w:val="000000"/>
              </w:rPr>
            </w:pPr>
          </w:p>
        </w:tc>
      </w:tr>
      <w:tr w:rsidR="00B44831" w:rsidRPr="00F91C51" w14:paraId="3CD03FBD" w14:textId="77777777" w:rsidTr="004F324F">
        <w:tc>
          <w:tcPr>
            <w:tcW w:w="2898" w:type="dxa"/>
          </w:tcPr>
          <w:p w14:paraId="221252AE" w14:textId="77777777" w:rsidR="00B44831" w:rsidRPr="006C72EA" w:rsidRDefault="00B44831" w:rsidP="004F324F">
            <w:pPr>
              <w:widowControl w:val="0"/>
              <w:rPr>
                <w:snapToGrid w:val="0"/>
                <w:color w:val="000000"/>
              </w:rPr>
            </w:pPr>
          </w:p>
        </w:tc>
        <w:tc>
          <w:tcPr>
            <w:tcW w:w="4031" w:type="dxa"/>
          </w:tcPr>
          <w:p w14:paraId="33FAAE82" w14:textId="77777777" w:rsidR="00B44831" w:rsidRPr="006C72EA" w:rsidRDefault="00B44831" w:rsidP="004F324F">
            <w:pPr>
              <w:widowControl w:val="0"/>
              <w:rPr>
                <w:snapToGrid w:val="0"/>
                <w:color w:val="000000"/>
              </w:rPr>
            </w:pPr>
          </w:p>
        </w:tc>
        <w:tc>
          <w:tcPr>
            <w:tcW w:w="1890" w:type="dxa"/>
          </w:tcPr>
          <w:p w14:paraId="33058E24" w14:textId="77777777" w:rsidR="00B44831" w:rsidRPr="006C72EA" w:rsidRDefault="00B44831" w:rsidP="004F324F">
            <w:pPr>
              <w:widowControl w:val="0"/>
              <w:rPr>
                <w:snapToGrid w:val="0"/>
                <w:color w:val="000000"/>
              </w:rPr>
            </w:pPr>
          </w:p>
        </w:tc>
        <w:tc>
          <w:tcPr>
            <w:tcW w:w="2070" w:type="dxa"/>
          </w:tcPr>
          <w:p w14:paraId="772AB78B" w14:textId="77777777" w:rsidR="00B44831" w:rsidRPr="006C72EA" w:rsidRDefault="00B44831" w:rsidP="004F324F">
            <w:pPr>
              <w:widowControl w:val="0"/>
              <w:rPr>
                <w:snapToGrid w:val="0"/>
                <w:color w:val="000000"/>
              </w:rPr>
            </w:pPr>
          </w:p>
        </w:tc>
      </w:tr>
      <w:tr w:rsidR="00B44831" w:rsidRPr="00F91C51" w14:paraId="13933563" w14:textId="77777777" w:rsidTr="004F324F">
        <w:tc>
          <w:tcPr>
            <w:tcW w:w="2898" w:type="dxa"/>
          </w:tcPr>
          <w:p w14:paraId="1C2A1366" w14:textId="77777777" w:rsidR="00B44831" w:rsidRPr="006C72EA" w:rsidRDefault="00B44831" w:rsidP="004F324F">
            <w:pPr>
              <w:widowControl w:val="0"/>
              <w:rPr>
                <w:snapToGrid w:val="0"/>
                <w:color w:val="000000"/>
              </w:rPr>
            </w:pPr>
          </w:p>
        </w:tc>
        <w:tc>
          <w:tcPr>
            <w:tcW w:w="4031" w:type="dxa"/>
          </w:tcPr>
          <w:p w14:paraId="1536EC73" w14:textId="77777777" w:rsidR="00B44831" w:rsidRPr="006C72EA" w:rsidRDefault="00B44831" w:rsidP="004F324F">
            <w:pPr>
              <w:widowControl w:val="0"/>
              <w:rPr>
                <w:snapToGrid w:val="0"/>
                <w:color w:val="000000"/>
              </w:rPr>
            </w:pPr>
          </w:p>
        </w:tc>
        <w:tc>
          <w:tcPr>
            <w:tcW w:w="1890" w:type="dxa"/>
          </w:tcPr>
          <w:p w14:paraId="7719BAAF" w14:textId="77777777" w:rsidR="00B44831" w:rsidRPr="006C72EA" w:rsidRDefault="00B44831" w:rsidP="004F324F">
            <w:pPr>
              <w:widowControl w:val="0"/>
              <w:rPr>
                <w:snapToGrid w:val="0"/>
                <w:color w:val="000000"/>
              </w:rPr>
            </w:pPr>
          </w:p>
        </w:tc>
        <w:tc>
          <w:tcPr>
            <w:tcW w:w="2070" w:type="dxa"/>
          </w:tcPr>
          <w:p w14:paraId="311BD3A5" w14:textId="77777777" w:rsidR="00B44831" w:rsidRPr="006C72EA" w:rsidRDefault="00B44831" w:rsidP="004F324F">
            <w:pPr>
              <w:widowControl w:val="0"/>
              <w:rPr>
                <w:snapToGrid w:val="0"/>
                <w:color w:val="000000"/>
              </w:rPr>
            </w:pPr>
          </w:p>
        </w:tc>
      </w:tr>
      <w:tr w:rsidR="00B44831" w:rsidRPr="00F91C51" w14:paraId="7B016EE5" w14:textId="77777777" w:rsidTr="004F324F">
        <w:tc>
          <w:tcPr>
            <w:tcW w:w="2898" w:type="dxa"/>
          </w:tcPr>
          <w:p w14:paraId="1173E5A5" w14:textId="77777777" w:rsidR="00B44831" w:rsidRPr="006C72EA" w:rsidRDefault="00B44831" w:rsidP="004F324F">
            <w:pPr>
              <w:widowControl w:val="0"/>
              <w:rPr>
                <w:snapToGrid w:val="0"/>
                <w:color w:val="000000"/>
              </w:rPr>
            </w:pPr>
          </w:p>
        </w:tc>
        <w:tc>
          <w:tcPr>
            <w:tcW w:w="4031" w:type="dxa"/>
          </w:tcPr>
          <w:p w14:paraId="263D93C7" w14:textId="77777777" w:rsidR="00B44831" w:rsidRPr="006C72EA" w:rsidRDefault="00B44831" w:rsidP="004F324F">
            <w:pPr>
              <w:widowControl w:val="0"/>
              <w:rPr>
                <w:snapToGrid w:val="0"/>
                <w:color w:val="000000"/>
              </w:rPr>
            </w:pPr>
          </w:p>
        </w:tc>
        <w:tc>
          <w:tcPr>
            <w:tcW w:w="1890" w:type="dxa"/>
          </w:tcPr>
          <w:p w14:paraId="235B12E9" w14:textId="77777777" w:rsidR="00B44831" w:rsidRPr="006C72EA" w:rsidRDefault="00B44831" w:rsidP="004F324F">
            <w:pPr>
              <w:widowControl w:val="0"/>
              <w:rPr>
                <w:snapToGrid w:val="0"/>
                <w:color w:val="000000"/>
              </w:rPr>
            </w:pPr>
          </w:p>
        </w:tc>
        <w:tc>
          <w:tcPr>
            <w:tcW w:w="2070" w:type="dxa"/>
          </w:tcPr>
          <w:p w14:paraId="77F13169" w14:textId="77777777" w:rsidR="00B44831" w:rsidRPr="006C72EA" w:rsidRDefault="00B44831" w:rsidP="004F324F">
            <w:pPr>
              <w:widowControl w:val="0"/>
              <w:rPr>
                <w:snapToGrid w:val="0"/>
                <w:color w:val="000000"/>
              </w:rPr>
            </w:pPr>
          </w:p>
        </w:tc>
      </w:tr>
      <w:tr w:rsidR="00B44831" w:rsidRPr="00F91C51" w14:paraId="0F687185" w14:textId="77777777" w:rsidTr="004F324F">
        <w:tc>
          <w:tcPr>
            <w:tcW w:w="2898" w:type="dxa"/>
          </w:tcPr>
          <w:p w14:paraId="01083ACF" w14:textId="77777777" w:rsidR="00B44831" w:rsidRPr="006C72EA" w:rsidRDefault="00B44831" w:rsidP="004F324F">
            <w:pPr>
              <w:widowControl w:val="0"/>
              <w:rPr>
                <w:snapToGrid w:val="0"/>
                <w:color w:val="000000"/>
              </w:rPr>
            </w:pPr>
          </w:p>
        </w:tc>
        <w:tc>
          <w:tcPr>
            <w:tcW w:w="4031" w:type="dxa"/>
          </w:tcPr>
          <w:p w14:paraId="33C4D52A" w14:textId="77777777" w:rsidR="00B44831" w:rsidRPr="006C72EA" w:rsidRDefault="00B44831" w:rsidP="004F324F">
            <w:pPr>
              <w:widowControl w:val="0"/>
              <w:rPr>
                <w:snapToGrid w:val="0"/>
                <w:color w:val="000000"/>
              </w:rPr>
            </w:pPr>
          </w:p>
        </w:tc>
        <w:tc>
          <w:tcPr>
            <w:tcW w:w="1890" w:type="dxa"/>
          </w:tcPr>
          <w:p w14:paraId="21328E6B" w14:textId="77777777" w:rsidR="00B44831" w:rsidRPr="006C72EA" w:rsidRDefault="00B44831" w:rsidP="004F324F">
            <w:pPr>
              <w:widowControl w:val="0"/>
              <w:rPr>
                <w:snapToGrid w:val="0"/>
                <w:color w:val="000000"/>
              </w:rPr>
            </w:pPr>
          </w:p>
        </w:tc>
        <w:tc>
          <w:tcPr>
            <w:tcW w:w="2070" w:type="dxa"/>
          </w:tcPr>
          <w:p w14:paraId="2B8E5BE7" w14:textId="77777777" w:rsidR="00B44831" w:rsidRPr="006C72EA" w:rsidRDefault="00B44831" w:rsidP="004F324F">
            <w:pPr>
              <w:widowControl w:val="0"/>
              <w:rPr>
                <w:snapToGrid w:val="0"/>
                <w:color w:val="000000"/>
              </w:rPr>
            </w:pPr>
          </w:p>
        </w:tc>
      </w:tr>
      <w:tr w:rsidR="00B44831" w:rsidRPr="00F91C51" w14:paraId="10B58692" w14:textId="77777777" w:rsidTr="004F324F">
        <w:tc>
          <w:tcPr>
            <w:tcW w:w="2898" w:type="dxa"/>
          </w:tcPr>
          <w:p w14:paraId="34D7A6D0" w14:textId="77777777" w:rsidR="00B44831" w:rsidRPr="006C72EA" w:rsidRDefault="00B44831" w:rsidP="004F324F">
            <w:pPr>
              <w:widowControl w:val="0"/>
              <w:rPr>
                <w:snapToGrid w:val="0"/>
                <w:color w:val="000000"/>
              </w:rPr>
            </w:pPr>
          </w:p>
        </w:tc>
        <w:tc>
          <w:tcPr>
            <w:tcW w:w="4031" w:type="dxa"/>
          </w:tcPr>
          <w:p w14:paraId="50275131" w14:textId="77777777" w:rsidR="00B44831" w:rsidRPr="006C72EA" w:rsidRDefault="00B44831" w:rsidP="004F324F">
            <w:pPr>
              <w:widowControl w:val="0"/>
              <w:rPr>
                <w:snapToGrid w:val="0"/>
                <w:color w:val="000000"/>
              </w:rPr>
            </w:pPr>
          </w:p>
        </w:tc>
        <w:tc>
          <w:tcPr>
            <w:tcW w:w="1890" w:type="dxa"/>
          </w:tcPr>
          <w:p w14:paraId="0F629BE9" w14:textId="77777777" w:rsidR="00B44831" w:rsidRPr="006C72EA" w:rsidRDefault="00B44831" w:rsidP="004F324F">
            <w:pPr>
              <w:widowControl w:val="0"/>
              <w:rPr>
                <w:snapToGrid w:val="0"/>
                <w:color w:val="000000"/>
              </w:rPr>
            </w:pPr>
          </w:p>
        </w:tc>
        <w:tc>
          <w:tcPr>
            <w:tcW w:w="2070" w:type="dxa"/>
          </w:tcPr>
          <w:p w14:paraId="5503E002" w14:textId="77777777" w:rsidR="00B44831" w:rsidRPr="006C72EA" w:rsidRDefault="00B44831" w:rsidP="004F324F">
            <w:pPr>
              <w:widowControl w:val="0"/>
              <w:rPr>
                <w:snapToGrid w:val="0"/>
                <w:color w:val="000000"/>
              </w:rPr>
            </w:pPr>
          </w:p>
        </w:tc>
      </w:tr>
      <w:tr w:rsidR="00B44831" w:rsidRPr="00F91C51" w14:paraId="6BCA053E" w14:textId="77777777" w:rsidTr="004F324F">
        <w:tc>
          <w:tcPr>
            <w:tcW w:w="2898" w:type="dxa"/>
          </w:tcPr>
          <w:p w14:paraId="1EF83A5A" w14:textId="77777777" w:rsidR="00B44831" w:rsidRPr="006C72EA" w:rsidRDefault="00B44831" w:rsidP="004F324F">
            <w:pPr>
              <w:widowControl w:val="0"/>
              <w:rPr>
                <w:snapToGrid w:val="0"/>
                <w:color w:val="000000"/>
              </w:rPr>
            </w:pPr>
          </w:p>
        </w:tc>
        <w:tc>
          <w:tcPr>
            <w:tcW w:w="4031" w:type="dxa"/>
          </w:tcPr>
          <w:p w14:paraId="33E341B9" w14:textId="77777777" w:rsidR="00B44831" w:rsidRPr="006C72EA" w:rsidRDefault="00B44831" w:rsidP="004F324F">
            <w:pPr>
              <w:widowControl w:val="0"/>
              <w:rPr>
                <w:snapToGrid w:val="0"/>
                <w:color w:val="000000"/>
              </w:rPr>
            </w:pPr>
          </w:p>
        </w:tc>
        <w:tc>
          <w:tcPr>
            <w:tcW w:w="1890" w:type="dxa"/>
          </w:tcPr>
          <w:p w14:paraId="305D246F" w14:textId="77777777" w:rsidR="00B44831" w:rsidRPr="006C72EA" w:rsidRDefault="00B44831" w:rsidP="004F324F">
            <w:pPr>
              <w:widowControl w:val="0"/>
              <w:rPr>
                <w:snapToGrid w:val="0"/>
                <w:color w:val="000000"/>
              </w:rPr>
            </w:pPr>
          </w:p>
        </w:tc>
        <w:tc>
          <w:tcPr>
            <w:tcW w:w="2070" w:type="dxa"/>
          </w:tcPr>
          <w:p w14:paraId="004B8215" w14:textId="77777777" w:rsidR="00B44831" w:rsidRPr="006C72EA" w:rsidRDefault="00B44831" w:rsidP="004F324F">
            <w:pPr>
              <w:widowControl w:val="0"/>
              <w:rPr>
                <w:snapToGrid w:val="0"/>
                <w:color w:val="000000"/>
              </w:rPr>
            </w:pPr>
          </w:p>
        </w:tc>
      </w:tr>
      <w:tr w:rsidR="00B44831" w:rsidRPr="00F91C51" w14:paraId="0F739685" w14:textId="77777777" w:rsidTr="004F324F">
        <w:tc>
          <w:tcPr>
            <w:tcW w:w="2898" w:type="dxa"/>
          </w:tcPr>
          <w:p w14:paraId="4037FC68" w14:textId="77777777" w:rsidR="00B44831" w:rsidRPr="006C72EA" w:rsidRDefault="00B44831" w:rsidP="004F324F">
            <w:pPr>
              <w:widowControl w:val="0"/>
              <w:rPr>
                <w:snapToGrid w:val="0"/>
                <w:color w:val="000000"/>
              </w:rPr>
            </w:pPr>
          </w:p>
        </w:tc>
        <w:tc>
          <w:tcPr>
            <w:tcW w:w="4031" w:type="dxa"/>
          </w:tcPr>
          <w:p w14:paraId="3EDB04C3" w14:textId="77777777" w:rsidR="00B44831" w:rsidRPr="006C72EA" w:rsidRDefault="00B44831" w:rsidP="004F324F">
            <w:pPr>
              <w:widowControl w:val="0"/>
              <w:rPr>
                <w:snapToGrid w:val="0"/>
                <w:color w:val="000000"/>
              </w:rPr>
            </w:pPr>
          </w:p>
        </w:tc>
        <w:tc>
          <w:tcPr>
            <w:tcW w:w="1890" w:type="dxa"/>
          </w:tcPr>
          <w:p w14:paraId="735284A7" w14:textId="77777777" w:rsidR="00B44831" w:rsidRPr="006C72EA" w:rsidRDefault="00B44831" w:rsidP="004F324F">
            <w:pPr>
              <w:widowControl w:val="0"/>
              <w:rPr>
                <w:snapToGrid w:val="0"/>
                <w:color w:val="000000"/>
              </w:rPr>
            </w:pPr>
          </w:p>
        </w:tc>
        <w:tc>
          <w:tcPr>
            <w:tcW w:w="2070" w:type="dxa"/>
          </w:tcPr>
          <w:p w14:paraId="3FB7F660" w14:textId="77777777" w:rsidR="00B44831" w:rsidRPr="006C72EA" w:rsidRDefault="00B44831" w:rsidP="004F324F">
            <w:pPr>
              <w:widowControl w:val="0"/>
              <w:rPr>
                <w:snapToGrid w:val="0"/>
                <w:color w:val="000000"/>
              </w:rPr>
            </w:pPr>
          </w:p>
        </w:tc>
      </w:tr>
      <w:tr w:rsidR="00B44831" w:rsidRPr="00F91C51" w14:paraId="5A03F1A9" w14:textId="77777777" w:rsidTr="004F324F">
        <w:tc>
          <w:tcPr>
            <w:tcW w:w="2898" w:type="dxa"/>
          </w:tcPr>
          <w:p w14:paraId="60623765" w14:textId="77777777" w:rsidR="00B44831" w:rsidRPr="006C72EA" w:rsidRDefault="00B44831" w:rsidP="004F324F">
            <w:pPr>
              <w:widowControl w:val="0"/>
              <w:rPr>
                <w:snapToGrid w:val="0"/>
                <w:color w:val="000000"/>
              </w:rPr>
            </w:pPr>
          </w:p>
        </w:tc>
        <w:tc>
          <w:tcPr>
            <w:tcW w:w="4031" w:type="dxa"/>
          </w:tcPr>
          <w:p w14:paraId="32F3F7AE" w14:textId="77777777" w:rsidR="00B44831" w:rsidRPr="006C72EA" w:rsidRDefault="00B44831" w:rsidP="004F324F">
            <w:pPr>
              <w:widowControl w:val="0"/>
              <w:rPr>
                <w:snapToGrid w:val="0"/>
                <w:color w:val="000000"/>
              </w:rPr>
            </w:pPr>
          </w:p>
        </w:tc>
        <w:tc>
          <w:tcPr>
            <w:tcW w:w="1890" w:type="dxa"/>
          </w:tcPr>
          <w:p w14:paraId="5471ADD2" w14:textId="77777777" w:rsidR="00B44831" w:rsidRPr="006C72EA" w:rsidRDefault="00B44831" w:rsidP="004F324F">
            <w:pPr>
              <w:widowControl w:val="0"/>
              <w:rPr>
                <w:snapToGrid w:val="0"/>
                <w:color w:val="000000"/>
              </w:rPr>
            </w:pPr>
          </w:p>
        </w:tc>
        <w:tc>
          <w:tcPr>
            <w:tcW w:w="2070" w:type="dxa"/>
          </w:tcPr>
          <w:p w14:paraId="28262270" w14:textId="77777777" w:rsidR="00B44831" w:rsidRPr="006C72EA" w:rsidRDefault="00B44831" w:rsidP="004F324F">
            <w:pPr>
              <w:widowControl w:val="0"/>
              <w:rPr>
                <w:snapToGrid w:val="0"/>
                <w:color w:val="000000"/>
              </w:rPr>
            </w:pPr>
          </w:p>
        </w:tc>
      </w:tr>
      <w:tr w:rsidR="008E3FDF" w:rsidRPr="00F91C51" w14:paraId="4E9634D6" w14:textId="77777777" w:rsidTr="00D1379A">
        <w:tc>
          <w:tcPr>
            <w:tcW w:w="8819" w:type="dxa"/>
            <w:gridSpan w:val="3"/>
            <w:shd w:val="clear" w:color="auto" w:fill="D9D9D9"/>
          </w:tcPr>
          <w:p w14:paraId="645ACB77" w14:textId="77777777" w:rsidR="008E3FDF" w:rsidRPr="006C72EA" w:rsidRDefault="008E3FDF" w:rsidP="008E3FDF">
            <w:pPr>
              <w:widowControl w:val="0"/>
              <w:jc w:val="right"/>
              <w:rPr>
                <w:snapToGrid w:val="0"/>
                <w:color w:val="000000"/>
              </w:rPr>
            </w:pPr>
            <w:r w:rsidRPr="006C72EA">
              <w:rPr>
                <w:b/>
                <w:bCs/>
                <w:snapToGrid w:val="0"/>
                <w:color w:val="000000"/>
              </w:rPr>
              <w:t>Fund Total:</w:t>
            </w:r>
          </w:p>
        </w:tc>
        <w:tc>
          <w:tcPr>
            <w:tcW w:w="2070" w:type="dxa"/>
          </w:tcPr>
          <w:p w14:paraId="0A3C83BA" w14:textId="6B651915" w:rsidR="008E3FDF" w:rsidRPr="006C72EA" w:rsidRDefault="00271419" w:rsidP="004F324F">
            <w:pPr>
              <w:widowControl w:val="0"/>
              <w:rPr>
                <w:snapToGrid w:val="0"/>
                <w:color w:val="000000"/>
              </w:rPr>
            </w:pPr>
            <w:r>
              <w:rPr>
                <w:snapToGrid w:val="0"/>
                <w:color w:val="000000"/>
              </w:rPr>
              <w:t>$</w:t>
            </w:r>
            <w:r w:rsidR="00731877">
              <w:rPr>
                <w:snapToGrid w:val="0"/>
                <w:color w:val="000000"/>
              </w:rPr>
              <w:t>23,000</w:t>
            </w:r>
          </w:p>
        </w:tc>
      </w:tr>
      <w:bookmarkEnd w:id="0"/>
    </w:tbl>
    <w:p w14:paraId="7375CD68" w14:textId="77777777" w:rsidR="00B44831" w:rsidRPr="00F91C51" w:rsidRDefault="00B44831" w:rsidP="00B44831">
      <w:pPr>
        <w:widowControl w:val="0"/>
        <w:rPr>
          <w:snapToGrid w:val="0"/>
          <w:color w:val="000000"/>
        </w:rPr>
      </w:pPr>
    </w:p>
    <w:p w14:paraId="42C68B1C" w14:textId="77777777" w:rsidR="0093372F" w:rsidRPr="00F91C51" w:rsidRDefault="0093372F" w:rsidP="00EE13F3">
      <w:pPr>
        <w:widowControl w:val="0"/>
        <w:rPr>
          <w:snapToGrid w:val="0"/>
          <w:color w:val="000000"/>
        </w:rPr>
      </w:pPr>
    </w:p>
    <w:p w14:paraId="55D37B80" w14:textId="77777777" w:rsidR="00E71A18" w:rsidRPr="00F91C51" w:rsidRDefault="00E71A18" w:rsidP="00EE13F3">
      <w:pPr>
        <w:widowControl w:val="0"/>
        <w:rPr>
          <w:snapToGrid w:val="0"/>
          <w:color w:val="000000"/>
        </w:rPr>
      </w:pPr>
      <w:r w:rsidRPr="00F91C51">
        <w:rPr>
          <w:snapToGrid w:val="0"/>
          <w:color w:val="000000"/>
        </w:rPr>
        <w:t>Taxpayers appearing at the meeting shall have a right to be heard</w:t>
      </w:r>
      <w:r w:rsidR="008202CE" w:rsidRPr="00F91C51">
        <w:rPr>
          <w:snapToGrid w:val="0"/>
          <w:color w:val="000000"/>
        </w:rPr>
        <w:t xml:space="preserve"> on the additional appropriation(s)</w:t>
      </w:r>
      <w:r w:rsidRPr="00F91C51">
        <w:rPr>
          <w:snapToGrid w:val="0"/>
          <w:color w:val="000000"/>
        </w:rPr>
        <w:t xml:space="preserve">. </w:t>
      </w:r>
    </w:p>
    <w:p w14:paraId="2D35BE89" w14:textId="77777777" w:rsidR="00E71A18" w:rsidRPr="00F91C51" w:rsidRDefault="00E71A18" w:rsidP="00EE13F3">
      <w:pPr>
        <w:widowControl w:val="0"/>
        <w:rPr>
          <w:snapToGrid w:val="0"/>
          <w:color w:val="000000"/>
        </w:rPr>
      </w:pPr>
    </w:p>
    <w:tbl>
      <w:tblPr>
        <w:tblpPr w:leftFromText="180" w:rightFromText="180" w:vertAnchor="text" w:horzAnchor="margin" w:tblpX="-190" w:tblpY="40"/>
        <w:tblW w:w="10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5"/>
        <w:gridCol w:w="5230"/>
      </w:tblGrid>
      <w:tr w:rsidR="00740774" w:rsidRPr="00F91C51" w14:paraId="1CC8DBC5" w14:textId="77777777" w:rsidTr="00B44831">
        <w:tc>
          <w:tcPr>
            <w:tcW w:w="5215" w:type="dxa"/>
            <w:shd w:val="clear" w:color="auto" w:fill="D9D9D9"/>
          </w:tcPr>
          <w:p w14:paraId="01DB49DE" w14:textId="77777777" w:rsidR="00740774" w:rsidRPr="00B44831" w:rsidRDefault="00740774" w:rsidP="00B44831">
            <w:pPr>
              <w:widowControl w:val="0"/>
              <w:jc w:val="center"/>
              <w:rPr>
                <w:b/>
                <w:bCs/>
                <w:snapToGrid w:val="0"/>
                <w:color w:val="000000"/>
              </w:rPr>
            </w:pPr>
            <w:r w:rsidRPr="00B44831">
              <w:rPr>
                <w:b/>
                <w:bCs/>
                <w:snapToGrid w:val="0"/>
                <w:color w:val="000000"/>
              </w:rPr>
              <w:t>Fiscal Officer</w:t>
            </w:r>
          </w:p>
        </w:tc>
        <w:tc>
          <w:tcPr>
            <w:tcW w:w="5230" w:type="dxa"/>
          </w:tcPr>
          <w:p w14:paraId="54AD70AF" w14:textId="77BFAC42" w:rsidR="00740774" w:rsidRPr="00B44831" w:rsidRDefault="00731877" w:rsidP="00B44831">
            <w:pPr>
              <w:widowControl w:val="0"/>
              <w:rPr>
                <w:snapToGrid w:val="0"/>
                <w:color w:val="000000"/>
              </w:rPr>
            </w:pPr>
            <w:r>
              <w:rPr>
                <w:snapToGrid w:val="0"/>
                <w:color w:val="000000"/>
              </w:rPr>
              <w:t>Suzanne Nicholson</w:t>
            </w:r>
            <w:r w:rsidR="00271419">
              <w:rPr>
                <w:snapToGrid w:val="0"/>
                <w:color w:val="000000"/>
              </w:rPr>
              <w:t>, Treasurer</w:t>
            </w:r>
          </w:p>
        </w:tc>
      </w:tr>
      <w:tr w:rsidR="00740774" w:rsidRPr="00F91C51" w14:paraId="3574AB01" w14:textId="77777777" w:rsidTr="00B44831">
        <w:trPr>
          <w:trHeight w:val="296"/>
        </w:trPr>
        <w:tc>
          <w:tcPr>
            <w:tcW w:w="5215" w:type="dxa"/>
            <w:shd w:val="clear" w:color="auto" w:fill="D9D9D9"/>
          </w:tcPr>
          <w:p w14:paraId="60A3D826" w14:textId="77777777" w:rsidR="00740774" w:rsidRPr="00B44831" w:rsidRDefault="00740774" w:rsidP="00B44831">
            <w:pPr>
              <w:widowControl w:val="0"/>
              <w:jc w:val="center"/>
              <w:rPr>
                <w:b/>
                <w:bCs/>
                <w:snapToGrid w:val="0"/>
                <w:color w:val="000000"/>
              </w:rPr>
            </w:pPr>
            <w:r w:rsidRPr="00B44831">
              <w:rPr>
                <w:b/>
                <w:bCs/>
                <w:snapToGrid w:val="0"/>
                <w:color w:val="000000"/>
              </w:rPr>
              <w:t>Date</w:t>
            </w:r>
          </w:p>
        </w:tc>
        <w:tc>
          <w:tcPr>
            <w:tcW w:w="5230" w:type="dxa"/>
          </w:tcPr>
          <w:p w14:paraId="08A823DE" w14:textId="4713FD57" w:rsidR="00740774" w:rsidRPr="00B44831" w:rsidRDefault="00731877" w:rsidP="00731877">
            <w:pPr>
              <w:widowControl w:val="0"/>
              <w:rPr>
                <w:snapToGrid w:val="0"/>
                <w:color w:val="000000"/>
              </w:rPr>
            </w:pPr>
            <w:r>
              <w:rPr>
                <w:snapToGrid w:val="0"/>
                <w:color w:val="000000"/>
              </w:rPr>
              <w:t>6/16/2026</w:t>
            </w:r>
          </w:p>
        </w:tc>
      </w:tr>
    </w:tbl>
    <w:p w14:paraId="57D11769" w14:textId="77777777" w:rsidR="00370A38" w:rsidRDefault="00370A38" w:rsidP="00EE13F3">
      <w:pPr>
        <w:widowControl w:val="0"/>
        <w:pBdr>
          <w:bottom w:val="single" w:sz="6" w:space="1" w:color="auto"/>
        </w:pBdr>
        <w:rPr>
          <w:bCs/>
        </w:rPr>
      </w:pPr>
    </w:p>
    <w:p w14:paraId="0B7BED04" w14:textId="77777777" w:rsidR="008E3FDF" w:rsidRDefault="008E3FDF" w:rsidP="00EE13F3">
      <w:pPr>
        <w:widowControl w:val="0"/>
        <w:pBdr>
          <w:bottom w:val="single" w:sz="6" w:space="1" w:color="auto"/>
        </w:pBdr>
        <w:rPr>
          <w:bCs/>
        </w:rPr>
      </w:pPr>
    </w:p>
    <w:sectPr w:rsidR="008E3FDF" w:rsidSect="00A570D3">
      <w:headerReference w:type="default" r:id="rId10"/>
      <w:type w:val="continuous"/>
      <w:pgSz w:w="12240" w:h="15840" w:code="1"/>
      <w:pgMar w:top="994" w:right="1080" w:bottom="994" w:left="108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4DD4C6" w14:textId="77777777" w:rsidR="001264E8" w:rsidRDefault="001264E8">
      <w:r>
        <w:separator/>
      </w:r>
    </w:p>
  </w:endnote>
  <w:endnote w:type="continuationSeparator" w:id="0">
    <w:p w14:paraId="6707A20A" w14:textId="77777777" w:rsidR="001264E8" w:rsidRDefault="001264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2949D5" w14:textId="77777777" w:rsidR="001264E8" w:rsidRDefault="001264E8">
      <w:r>
        <w:separator/>
      </w:r>
    </w:p>
  </w:footnote>
  <w:footnote w:type="continuationSeparator" w:id="0">
    <w:p w14:paraId="363C5423" w14:textId="77777777" w:rsidR="001264E8" w:rsidRDefault="001264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1F2795" w14:textId="77777777" w:rsidR="00B1047A" w:rsidRDefault="00B1047A" w:rsidP="00B44831">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E137A3"/>
    <w:multiLevelType w:val="hybridMultilevel"/>
    <w:tmpl w:val="583427D8"/>
    <w:lvl w:ilvl="0" w:tplc="8B1634B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4FA3CD0"/>
    <w:multiLevelType w:val="hybridMultilevel"/>
    <w:tmpl w:val="83ACC10E"/>
    <w:lvl w:ilvl="0" w:tplc="789EDF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4B2AFD"/>
    <w:multiLevelType w:val="hybridMultilevel"/>
    <w:tmpl w:val="8FA8BBDE"/>
    <w:lvl w:ilvl="0" w:tplc="599AF27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361FDB"/>
    <w:multiLevelType w:val="hybridMultilevel"/>
    <w:tmpl w:val="796A4310"/>
    <w:lvl w:ilvl="0" w:tplc="77BE317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2E3E6D"/>
    <w:multiLevelType w:val="hybridMultilevel"/>
    <w:tmpl w:val="796A431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FD552AA"/>
    <w:multiLevelType w:val="hybridMultilevel"/>
    <w:tmpl w:val="6122AC7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5E714B3"/>
    <w:multiLevelType w:val="hybridMultilevel"/>
    <w:tmpl w:val="7BA02D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DEE147E"/>
    <w:multiLevelType w:val="hybridMultilevel"/>
    <w:tmpl w:val="41DA9A60"/>
    <w:lvl w:ilvl="0" w:tplc="6D6072F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BB162F"/>
    <w:multiLevelType w:val="hybridMultilevel"/>
    <w:tmpl w:val="6C847344"/>
    <w:lvl w:ilvl="0" w:tplc="D592CB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9600356">
    <w:abstractNumId w:val="0"/>
  </w:num>
  <w:num w:numId="2" w16cid:durableId="128405495">
    <w:abstractNumId w:val="5"/>
  </w:num>
  <w:num w:numId="3" w16cid:durableId="1996957419">
    <w:abstractNumId w:val="6"/>
  </w:num>
  <w:num w:numId="4" w16cid:durableId="1379550622">
    <w:abstractNumId w:val="1"/>
  </w:num>
  <w:num w:numId="5" w16cid:durableId="2006276689">
    <w:abstractNumId w:val="8"/>
  </w:num>
  <w:num w:numId="6" w16cid:durableId="781606621">
    <w:abstractNumId w:val="2"/>
  </w:num>
  <w:num w:numId="7" w16cid:durableId="364528298">
    <w:abstractNumId w:val="3"/>
  </w:num>
  <w:num w:numId="8" w16cid:durableId="793794874">
    <w:abstractNumId w:val="4"/>
  </w:num>
  <w:num w:numId="9" w16cid:durableId="12192399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AxsDQyNLI0MTc3MbBQ0lEKTi0uzszPAykwrAUAcJfL3SwAAAA="/>
  </w:docVars>
  <w:rsids>
    <w:rsidRoot w:val="003558E6"/>
    <w:rsid w:val="00001B50"/>
    <w:rsid w:val="000032EB"/>
    <w:rsid w:val="00007F2C"/>
    <w:rsid w:val="0002374A"/>
    <w:rsid w:val="0002510A"/>
    <w:rsid w:val="000252C3"/>
    <w:rsid w:val="0003076F"/>
    <w:rsid w:val="00033A21"/>
    <w:rsid w:val="00035594"/>
    <w:rsid w:val="0003576B"/>
    <w:rsid w:val="00037212"/>
    <w:rsid w:val="0003758C"/>
    <w:rsid w:val="00040425"/>
    <w:rsid w:val="00042836"/>
    <w:rsid w:val="00042FD4"/>
    <w:rsid w:val="00050ED2"/>
    <w:rsid w:val="00051926"/>
    <w:rsid w:val="00051E0E"/>
    <w:rsid w:val="00061669"/>
    <w:rsid w:val="00064760"/>
    <w:rsid w:val="000679FF"/>
    <w:rsid w:val="00067D95"/>
    <w:rsid w:val="000715E5"/>
    <w:rsid w:val="00075B46"/>
    <w:rsid w:val="00082830"/>
    <w:rsid w:val="00083AC5"/>
    <w:rsid w:val="00095120"/>
    <w:rsid w:val="000951B3"/>
    <w:rsid w:val="00096F73"/>
    <w:rsid w:val="00097414"/>
    <w:rsid w:val="000A1BE7"/>
    <w:rsid w:val="000A2623"/>
    <w:rsid w:val="000A2AA0"/>
    <w:rsid w:val="000A4A2C"/>
    <w:rsid w:val="000A66D7"/>
    <w:rsid w:val="000A6D88"/>
    <w:rsid w:val="000A7D4A"/>
    <w:rsid w:val="000B4676"/>
    <w:rsid w:val="000B538A"/>
    <w:rsid w:val="000B6493"/>
    <w:rsid w:val="000C4164"/>
    <w:rsid w:val="000C47E7"/>
    <w:rsid w:val="000C6127"/>
    <w:rsid w:val="000D5B8D"/>
    <w:rsid w:val="000E58E5"/>
    <w:rsid w:val="000E5A11"/>
    <w:rsid w:val="000F11E2"/>
    <w:rsid w:val="000F1A4B"/>
    <w:rsid w:val="000F2E02"/>
    <w:rsid w:val="000F47A4"/>
    <w:rsid w:val="00105238"/>
    <w:rsid w:val="0010759F"/>
    <w:rsid w:val="00107EB9"/>
    <w:rsid w:val="00112F0E"/>
    <w:rsid w:val="00116A05"/>
    <w:rsid w:val="001175A8"/>
    <w:rsid w:val="00122D90"/>
    <w:rsid w:val="00123E52"/>
    <w:rsid w:val="001264E8"/>
    <w:rsid w:val="001319E3"/>
    <w:rsid w:val="00141486"/>
    <w:rsid w:val="0014358D"/>
    <w:rsid w:val="001449DA"/>
    <w:rsid w:val="00150537"/>
    <w:rsid w:val="001519BA"/>
    <w:rsid w:val="00154067"/>
    <w:rsid w:val="00154BC3"/>
    <w:rsid w:val="001561B6"/>
    <w:rsid w:val="00161482"/>
    <w:rsid w:val="00161F25"/>
    <w:rsid w:val="00163CAC"/>
    <w:rsid w:val="0016504A"/>
    <w:rsid w:val="00166A81"/>
    <w:rsid w:val="00166B13"/>
    <w:rsid w:val="00172AB6"/>
    <w:rsid w:val="00173C7E"/>
    <w:rsid w:val="00174EAB"/>
    <w:rsid w:val="00185D19"/>
    <w:rsid w:val="001951ED"/>
    <w:rsid w:val="0019598A"/>
    <w:rsid w:val="00197C74"/>
    <w:rsid w:val="001A0969"/>
    <w:rsid w:val="001A220D"/>
    <w:rsid w:val="001A2682"/>
    <w:rsid w:val="001A42B9"/>
    <w:rsid w:val="001A53C5"/>
    <w:rsid w:val="001A72D6"/>
    <w:rsid w:val="001B014C"/>
    <w:rsid w:val="001B457E"/>
    <w:rsid w:val="001B74A3"/>
    <w:rsid w:val="001C2C0A"/>
    <w:rsid w:val="001C5BC4"/>
    <w:rsid w:val="001E2470"/>
    <w:rsid w:val="001F358E"/>
    <w:rsid w:val="00201E8D"/>
    <w:rsid w:val="00205C6F"/>
    <w:rsid w:val="00206B37"/>
    <w:rsid w:val="0020742E"/>
    <w:rsid w:val="00211AED"/>
    <w:rsid w:val="00213F1C"/>
    <w:rsid w:val="0021451D"/>
    <w:rsid w:val="00221B9C"/>
    <w:rsid w:val="002221C9"/>
    <w:rsid w:val="00222665"/>
    <w:rsid w:val="002301D8"/>
    <w:rsid w:val="0023362D"/>
    <w:rsid w:val="00236645"/>
    <w:rsid w:val="0023775B"/>
    <w:rsid w:val="00237827"/>
    <w:rsid w:val="00252A29"/>
    <w:rsid w:val="00254CD5"/>
    <w:rsid w:val="00254FFC"/>
    <w:rsid w:val="00265A52"/>
    <w:rsid w:val="0026703F"/>
    <w:rsid w:val="00271419"/>
    <w:rsid w:val="0028062B"/>
    <w:rsid w:val="00280C0A"/>
    <w:rsid w:val="00280CFE"/>
    <w:rsid w:val="00283989"/>
    <w:rsid w:val="0028467C"/>
    <w:rsid w:val="00291A12"/>
    <w:rsid w:val="00293FD9"/>
    <w:rsid w:val="00296553"/>
    <w:rsid w:val="002974AD"/>
    <w:rsid w:val="002A1A73"/>
    <w:rsid w:val="002A4820"/>
    <w:rsid w:val="002A6E6D"/>
    <w:rsid w:val="002B134B"/>
    <w:rsid w:val="002C0D0F"/>
    <w:rsid w:val="002C3F93"/>
    <w:rsid w:val="002C5BC5"/>
    <w:rsid w:val="002D0EE0"/>
    <w:rsid w:val="002D2139"/>
    <w:rsid w:val="002D2A5C"/>
    <w:rsid w:val="002D7CA2"/>
    <w:rsid w:val="002E3798"/>
    <w:rsid w:val="002E536B"/>
    <w:rsid w:val="002F0C92"/>
    <w:rsid w:val="00301E38"/>
    <w:rsid w:val="003049DE"/>
    <w:rsid w:val="00304E84"/>
    <w:rsid w:val="003127AD"/>
    <w:rsid w:val="00312DCE"/>
    <w:rsid w:val="00313A4F"/>
    <w:rsid w:val="00315F9D"/>
    <w:rsid w:val="00316786"/>
    <w:rsid w:val="003224EA"/>
    <w:rsid w:val="0032320F"/>
    <w:rsid w:val="0032644B"/>
    <w:rsid w:val="00331A0D"/>
    <w:rsid w:val="003338AF"/>
    <w:rsid w:val="00334E33"/>
    <w:rsid w:val="00336200"/>
    <w:rsid w:val="00336544"/>
    <w:rsid w:val="00345C2F"/>
    <w:rsid w:val="00352474"/>
    <w:rsid w:val="00353242"/>
    <w:rsid w:val="00353281"/>
    <w:rsid w:val="003554BC"/>
    <w:rsid w:val="003558E6"/>
    <w:rsid w:val="00360B55"/>
    <w:rsid w:val="0036218B"/>
    <w:rsid w:val="00363789"/>
    <w:rsid w:val="003654D2"/>
    <w:rsid w:val="003679D2"/>
    <w:rsid w:val="00370A38"/>
    <w:rsid w:val="003743F3"/>
    <w:rsid w:val="00382F49"/>
    <w:rsid w:val="003851D0"/>
    <w:rsid w:val="00386D02"/>
    <w:rsid w:val="0038769C"/>
    <w:rsid w:val="00392CA3"/>
    <w:rsid w:val="00393366"/>
    <w:rsid w:val="003A25F9"/>
    <w:rsid w:val="003A2E1A"/>
    <w:rsid w:val="003A34B3"/>
    <w:rsid w:val="003A517C"/>
    <w:rsid w:val="003A68FC"/>
    <w:rsid w:val="003A6F3A"/>
    <w:rsid w:val="003A7774"/>
    <w:rsid w:val="003B0C0E"/>
    <w:rsid w:val="003B1AFD"/>
    <w:rsid w:val="003B3B01"/>
    <w:rsid w:val="003B4783"/>
    <w:rsid w:val="003D0BED"/>
    <w:rsid w:val="003D1139"/>
    <w:rsid w:val="003D3690"/>
    <w:rsid w:val="003E02DE"/>
    <w:rsid w:val="003E390E"/>
    <w:rsid w:val="003E45FA"/>
    <w:rsid w:val="003E6709"/>
    <w:rsid w:val="003F0ECC"/>
    <w:rsid w:val="003F2224"/>
    <w:rsid w:val="003F6D57"/>
    <w:rsid w:val="003F7A9F"/>
    <w:rsid w:val="0040073F"/>
    <w:rsid w:val="00401F73"/>
    <w:rsid w:val="004054E9"/>
    <w:rsid w:val="00405587"/>
    <w:rsid w:val="00412E66"/>
    <w:rsid w:val="00416B79"/>
    <w:rsid w:val="004175A2"/>
    <w:rsid w:val="0042075E"/>
    <w:rsid w:val="00425F6D"/>
    <w:rsid w:val="0043064F"/>
    <w:rsid w:val="00440021"/>
    <w:rsid w:val="00440AD3"/>
    <w:rsid w:val="0044273F"/>
    <w:rsid w:val="004436D6"/>
    <w:rsid w:val="00450F4D"/>
    <w:rsid w:val="00453ACD"/>
    <w:rsid w:val="004543D6"/>
    <w:rsid w:val="004574EA"/>
    <w:rsid w:val="00457DA0"/>
    <w:rsid w:val="00460A91"/>
    <w:rsid w:val="00460B85"/>
    <w:rsid w:val="0046326F"/>
    <w:rsid w:val="00470062"/>
    <w:rsid w:val="00470EF4"/>
    <w:rsid w:val="00471B5D"/>
    <w:rsid w:val="00471D46"/>
    <w:rsid w:val="00473DC6"/>
    <w:rsid w:val="0047796D"/>
    <w:rsid w:val="0048113C"/>
    <w:rsid w:val="00482A25"/>
    <w:rsid w:val="00482C8E"/>
    <w:rsid w:val="0049029A"/>
    <w:rsid w:val="004903FB"/>
    <w:rsid w:val="00496C1A"/>
    <w:rsid w:val="004A002C"/>
    <w:rsid w:val="004A3FAA"/>
    <w:rsid w:val="004B00D6"/>
    <w:rsid w:val="004B024E"/>
    <w:rsid w:val="004B15C5"/>
    <w:rsid w:val="004B20EB"/>
    <w:rsid w:val="004B5983"/>
    <w:rsid w:val="004C5BDF"/>
    <w:rsid w:val="004C73A1"/>
    <w:rsid w:val="004D18D9"/>
    <w:rsid w:val="004D5921"/>
    <w:rsid w:val="004D5FAD"/>
    <w:rsid w:val="004D7253"/>
    <w:rsid w:val="004E632E"/>
    <w:rsid w:val="004E76F5"/>
    <w:rsid w:val="004E78C6"/>
    <w:rsid w:val="004F324F"/>
    <w:rsid w:val="00500761"/>
    <w:rsid w:val="00500E4A"/>
    <w:rsid w:val="00504319"/>
    <w:rsid w:val="00504AAA"/>
    <w:rsid w:val="0050723E"/>
    <w:rsid w:val="00511755"/>
    <w:rsid w:val="0051222E"/>
    <w:rsid w:val="0051271F"/>
    <w:rsid w:val="0051306D"/>
    <w:rsid w:val="00513930"/>
    <w:rsid w:val="00517883"/>
    <w:rsid w:val="005179D8"/>
    <w:rsid w:val="0052054E"/>
    <w:rsid w:val="00533D14"/>
    <w:rsid w:val="00551A3B"/>
    <w:rsid w:val="00551C18"/>
    <w:rsid w:val="00555E0E"/>
    <w:rsid w:val="00561891"/>
    <w:rsid w:val="005648F0"/>
    <w:rsid w:val="005660AF"/>
    <w:rsid w:val="005663F0"/>
    <w:rsid w:val="00566C08"/>
    <w:rsid w:val="005703EC"/>
    <w:rsid w:val="00571FB3"/>
    <w:rsid w:val="005720BA"/>
    <w:rsid w:val="00574F4B"/>
    <w:rsid w:val="00576E93"/>
    <w:rsid w:val="00577188"/>
    <w:rsid w:val="00581488"/>
    <w:rsid w:val="00581E23"/>
    <w:rsid w:val="0058484D"/>
    <w:rsid w:val="005936B5"/>
    <w:rsid w:val="00595F1C"/>
    <w:rsid w:val="005A0A00"/>
    <w:rsid w:val="005A17E4"/>
    <w:rsid w:val="005A209D"/>
    <w:rsid w:val="005A4FEB"/>
    <w:rsid w:val="005A79FF"/>
    <w:rsid w:val="005B0EB5"/>
    <w:rsid w:val="005B0F5E"/>
    <w:rsid w:val="005B48AF"/>
    <w:rsid w:val="005B7A00"/>
    <w:rsid w:val="005B7B00"/>
    <w:rsid w:val="005C7167"/>
    <w:rsid w:val="005D648F"/>
    <w:rsid w:val="005D74D9"/>
    <w:rsid w:val="005E1C7B"/>
    <w:rsid w:val="005F09A4"/>
    <w:rsid w:val="005F1CA4"/>
    <w:rsid w:val="005F361E"/>
    <w:rsid w:val="00607EEC"/>
    <w:rsid w:val="00612185"/>
    <w:rsid w:val="00613622"/>
    <w:rsid w:val="00617162"/>
    <w:rsid w:val="0062291D"/>
    <w:rsid w:val="0062374D"/>
    <w:rsid w:val="00624FCE"/>
    <w:rsid w:val="00626306"/>
    <w:rsid w:val="00630934"/>
    <w:rsid w:val="00631C83"/>
    <w:rsid w:val="006345B9"/>
    <w:rsid w:val="00634DD8"/>
    <w:rsid w:val="00637022"/>
    <w:rsid w:val="00637642"/>
    <w:rsid w:val="006405AD"/>
    <w:rsid w:val="0064091A"/>
    <w:rsid w:val="00647985"/>
    <w:rsid w:val="00650A0E"/>
    <w:rsid w:val="006515BC"/>
    <w:rsid w:val="00653A49"/>
    <w:rsid w:val="00654F97"/>
    <w:rsid w:val="0065569E"/>
    <w:rsid w:val="00662C2B"/>
    <w:rsid w:val="0066514E"/>
    <w:rsid w:val="00672384"/>
    <w:rsid w:val="00672A2F"/>
    <w:rsid w:val="00682787"/>
    <w:rsid w:val="00687341"/>
    <w:rsid w:val="006933AB"/>
    <w:rsid w:val="006939E0"/>
    <w:rsid w:val="00695E51"/>
    <w:rsid w:val="0069624D"/>
    <w:rsid w:val="006A4D23"/>
    <w:rsid w:val="006A69A9"/>
    <w:rsid w:val="006A75C6"/>
    <w:rsid w:val="006B77DA"/>
    <w:rsid w:val="006C08DD"/>
    <w:rsid w:val="006C5CE8"/>
    <w:rsid w:val="006D097D"/>
    <w:rsid w:val="006D10C9"/>
    <w:rsid w:val="006D4B10"/>
    <w:rsid w:val="006D57E1"/>
    <w:rsid w:val="006D7483"/>
    <w:rsid w:val="006F111F"/>
    <w:rsid w:val="006F190F"/>
    <w:rsid w:val="006F4425"/>
    <w:rsid w:val="006F7E2F"/>
    <w:rsid w:val="007001BE"/>
    <w:rsid w:val="0070323D"/>
    <w:rsid w:val="00704F02"/>
    <w:rsid w:val="00711069"/>
    <w:rsid w:val="00711179"/>
    <w:rsid w:val="007158B5"/>
    <w:rsid w:val="0071792E"/>
    <w:rsid w:val="0072139A"/>
    <w:rsid w:val="00727C5D"/>
    <w:rsid w:val="00731877"/>
    <w:rsid w:val="00733F25"/>
    <w:rsid w:val="0073614F"/>
    <w:rsid w:val="007374D0"/>
    <w:rsid w:val="00740774"/>
    <w:rsid w:val="007413F9"/>
    <w:rsid w:val="00741D12"/>
    <w:rsid w:val="00745BAA"/>
    <w:rsid w:val="00746024"/>
    <w:rsid w:val="00751D96"/>
    <w:rsid w:val="00752A27"/>
    <w:rsid w:val="00761584"/>
    <w:rsid w:val="00762966"/>
    <w:rsid w:val="00763B47"/>
    <w:rsid w:val="00763E9C"/>
    <w:rsid w:val="00765BD2"/>
    <w:rsid w:val="00767BC1"/>
    <w:rsid w:val="00773AC2"/>
    <w:rsid w:val="00775BF1"/>
    <w:rsid w:val="007769D8"/>
    <w:rsid w:val="00781C2A"/>
    <w:rsid w:val="00781CE0"/>
    <w:rsid w:val="00782E21"/>
    <w:rsid w:val="00785927"/>
    <w:rsid w:val="00787D1A"/>
    <w:rsid w:val="00787EFF"/>
    <w:rsid w:val="007916F2"/>
    <w:rsid w:val="007972EA"/>
    <w:rsid w:val="0079785C"/>
    <w:rsid w:val="007A3944"/>
    <w:rsid w:val="007A746B"/>
    <w:rsid w:val="007B115A"/>
    <w:rsid w:val="007B4315"/>
    <w:rsid w:val="007B497D"/>
    <w:rsid w:val="007C447C"/>
    <w:rsid w:val="007C62F8"/>
    <w:rsid w:val="007C68F2"/>
    <w:rsid w:val="007C7495"/>
    <w:rsid w:val="007D1788"/>
    <w:rsid w:val="007D2E60"/>
    <w:rsid w:val="007D3A80"/>
    <w:rsid w:val="007E3F87"/>
    <w:rsid w:val="007E46A4"/>
    <w:rsid w:val="007E5766"/>
    <w:rsid w:val="007E5C2D"/>
    <w:rsid w:val="007F0615"/>
    <w:rsid w:val="007F1368"/>
    <w:rsid w:val="007F2FEB"/>
    <w:rsid w:val="007F7143"/>
    <w:rsid w:val="00803B2C"/>
    <w:rsid w:val="00807397"/>
    <w:rsid w:val="00813AF7"/>
    <w:rsid w:val="00817E17"/>
    <w:rsid w:val="00820239"/>
    <w:rsid w:val="008202CE"/>
    <w:rsid w:val="008228E4"/>
    <w:rsid w:val="00823D60"/>
    <w:rsid w:val="008273B3"/>
    <w:rsid w:val="00835865"/>
    <w:rsid w:val="008369BA"/>
    <w:rsid w:val="0083731D"/>
    <w:rsid w:val="00840764"/>
    <w:rsid w:val="0084199E"/>
    <w:rsid w:val="0085283B"/>
    <w:rsid w:val="00857B64"/>
    <w:rsid w:val="00860DDF"/>
    <w:rsid w:val="00866859"/>
    <w:rsid w:val="00866F96"/>
    <w:rsid w:val="00877489"/>
    <w:rsid w:val="00881062"/>
    <w:rsid w:val="00892B0D"/>
    <w:rsid w:val="00892B6E"/>
    <w:rsid w:val="008A3AFB"/>
    <w:rsid w:val="008A6C29"/>
    <w:rsid w:val="008A7F95"/>
    <w:rsid w:val="008C1100"/>
    <w:rsid w:val="008C2CA8"/>
    <w:rsid w:val="008C34D9"/>
    <w:rsid w:val="008C579B"/>
    <w:rsid w:val="008D0C74"/>
    <w:rsid w:val="008D26F8"/>
    <w:rsid w:val="008E3FDF"/>
    <w:rsid w:val="008E5094"/>
    <w:rsid w:val="008E5ABB"/>
    <w:rsid w:val="008E623D"/>
    <w:rsid w:val="008E7038"/>
    <w:rsid w:val="008F01DA"/>
    <w:rsid w:val="008F0FE7"/>
    <w:rsid w:val="008F23BF"/>
    <w:rsid w:val="008F6A66"/>
    <w:rsid w:val="008F72E3"/>
    <w:rsid w:val="009031FE"/>
    <w:rsid w:val="00903662"/>
    <w:rsid w:val="009050A3"/>
    <w:rsid w:val="00907925"/>
    <w:rsid w:val="009100DB"/>
    <w:rsid w:val="009135FB"/>
    <w:rsid w:val="0091546D"/>
    <w:rsid w:val="00915C07"/>
    <w:rsid w:val="00917546"/>
    <w:rsid w:val="00922007"/>
    <w:rsid w:val="009261C0"/>
    <w:rsid w:val="00927C3A"/>
    <w:rsid w:val="00927D92"/>
    <w:rsid w:val="00930D86"/>
    <w:rsid w:val="00933314"/>
    <w:rsid w:val="0093372F"/>
    <w:rsid w:val="00936153"/>
    <w:rsid w:val="00936EB0"/>
    <w:rsid w:val="0094358C"/>
    <w:rsid w:val="009479C4"/>
    <w:rsid w:val="009503C6"/>
    <w:rsid w:val="00950F45"/>
    <w:rsid w:val="0095273D"/>
    <w:rsid w:val="0095453A"/>
    <w:rsid w:val="00957325"/>
    <w:rsid w:val="009600F1"/>
    <w:rsid w:val="00962219"/>
    <w:rsid w:val="00963589"/>
    <w:rsid w:val="009640FA"/>
    <w:rsid w:val="009654F0"/>
    <w:rsid w:val="009666F2"/>
    <w:rsid w:val="009710CB"/>
    <w:rsid w:val="0097178B"/>
    <w:rsid w:val="00976DB8"/>
    <w:rsid w:val="009771AE"/>
    <w:rsid w:val="009817A8"/>
    <w:rsid w:val="00984B9D"/>
    <w:rsid w:val="00985F76"/>
    <w:rsid w:val="00987C1A"/>
    <w:rsid w:val="00990DEC"/>
    <w:rsid w:val="00994097"/>
    <w:rsid w:val="00994DAB"/>
    <w:rsid w:val="009964AE"/>
    <w:rsid w:val="009A0477"/>
    <w:rsid w:val="009A2152"/>
    <w:rsid w:val="009A3E7E"/>
    <w:rsid w:val="009A535D"/>
    <w:rsid w:val="009A6152"/>
    <w:rsid w:val="009B517B"/>
    <w:rsid w:val="009B688D"/>
    <w:rsid w:val="009C0FE5"/>
    <w:rsid w:val="009C2D27"/>
    <w:rsid w:val="009C3CC8"/>
    <w:rsid w:val="009D1357"/>
    <w:rsid w:val="009D1810"/>
    <w:rsid w:val="009D1A99"/>
    <w:rsid w:val="009D2C9F"/>
    <w:rsid w:val="009D4DAC"/>
    <w:rsid w:val="009D5682"/>
    <w:rsid w:val="009D6188"/>
    <w:rsid w:val="009D692A"/>
    <w:rsid w:val="009D6A04"/>
    <w:rsid w:val="009D71BD"/>
    <w:rsid w:val="009E4C05"/>
    <w:rsid w:val="009E79D8"/>
    <w:rsid w:val="009E7C82"/>
    <w:rsid w:val="009F10E5"/>
    <w:rsid w:val="009F2F74"/>
    <w:rsid w:val="009F3B44"/>
    <w:rsid w:val="009F4181"/>
    <w:rsid w:val="009F4419"/>
    <w:rsid w:val="009F5196"/>
    <w:rsid w:val="009F719B"/>
    <w:rsid w:val="00A003D7"/>
    <w:rsid w:val="00A05608"/>
    <w:rsid w:val="00A05AE0"/>
    <w:rsid w:val="00A1190C"/>
    <w:rsid w:val="00A1713E"/>
    <w:rsid w:val="00A2094C"/>
    <w:rsid w:val="00A209D8"/>
    <w:rsid w:val="00A23F83"/>
    <w:rsid w:val="00A3118A"/>
    <w:rsid w:val="00A34A49"/>
    <w:rsid w:val="00A35013"/>
    <w:rsid w:val="00A4197F"/>
    <w:rsid w:val="00A42877"/>
    <w:rsid w:val="00A553BE"/>
    <w:rsid w:val="00A570D3"/>
    <w:rsid w:val="00A576BF"/>
    <w:rsid w:val="00A66978"/>
    <w:rsid w:val="00A66E64"/>
    <w:rsid w:val="00A84198"/>
    <w:rsid w:val="00A85900"/>
    <w:rsid w:val="00A8737D"/>
    <w:rsid w:val="00A91490"/>
    <w:rsid w:val="00A941C3"/>
    <w:rsid w:val="00A95CD7"/>
    <w:rsid w:val="00AA225D"/>
    <w:rsid w:val="00AA3D2C"/>
    <w:rsid w:val="00AA3FEF"/>
    <w:rsid w:val="00AA5CD1"/>
    <w:rsid w:val="00AA6337"/>
    <w:rsid w:val="00AB3C10"/>
    <w:rsid w:val="00AB5368"/>
    <w:rsid w:val="00AB6445"/>
    <w:rsid w:val="00AD2CEA"/>
    <w:rsid w:val="00AD4DA6"/>
    <w:rsid w:val="00AE1011"/>
    <w:rsid w:val="00AE1204"/>
    <w:rsid w:val="00AE1AF1"/>
    <w:rsid w:val="00AE5649"/>
    <w:rsid w:val="00AE567A"/>
    <w:rsid w:val="00AE6B9F"/>
    <w:rsid w:val="00AE7098"/>
    <w:rsid w:val="00AE7BF0"/>
    <w:rsid w:val="00AE7D0A"/>
    <w:rsid w:val="00AE7DB8"/>
    <w:rsid w:val="00AF0392"/>
    <w:rsid w:val="00AF0C3E"/>
    <w:rsid w:val="00AF2A65"/>
    <w:rsid w:val="00AF3D88"/>
    <w:rsid w:val="00B01331"/>
    <w:rsid w:val="00B04940"/>
    <w:rsid w:val="00B1047A"/>
    <w:rsid w:val="00B14F3A"/>
    <w:rsid w:val="00B14F61"/>
    <w:rsid w:val="00B2354C"/>
    <w:rsid w:val="00B2509A"/>
    <w:rsid w:val="00B330FD"/>
    <w:rsid w:val="00B34E9D"/>
    <w:rsid w:val="00B35E04"/>
    <w:rsid w:val="00B36171"/>
    <w:rsid w:val="00B3648F"/>
    <w:rsid w:val="00B41345"/>
    <w:rsid w:val="00B43D72"/>
    <w:rsid w:val="00B44311"/>
    <w:rsid w:val="00B44831"/>
    <w:rsid w:val="00B50318"/>
    <w:rsid w:val="00B51BCE"/>
    <w:rsid w:val="00B5585A"/>
    <w:rsid w:val="00B55E7C"/>
    <w:rsid w:val="00B5608C"/>
    <w:rsid w:val="00B56BF0"/>
    <w:rsid w:val="00B61176"/>
    <w:rsid w:val="00B63BAD"/>
    <w:rsid w:val="00B6553F"/>
    <w:rsid w:val="00B6660C"/>
    <w:rsid w:val="00B67361"/>
    <w:rsid w:val="00B67418"/>
    <w:rsid w:val="00B67A75"/>
    <w:rsid w:val="00B70EF4"/>
    <w:rsid w:val="00B810BB"/>
    <w:rsid w:val="00B9124F"/>
    <w:rsid w:val="00B9384A"/>
    <w:rsid w:val="00B941F2"/>
    <w:rsid w:val="00B96182"/>
    <w:rsid w:val="00B962B9"/>
    <w:rsid w:val="00B963DE"/>
    <w:rsid w:val="00BA0680"/>
    <w:rsid w:val="00BA1130"/>
    <w:rsid w:val="00BA12BC"/>
    <w:rsid w:val="00BA249B"/>
    <w:rsid w:val="00BB4593"/>
    <w:rsid w:val="00BB5BC5"/>
    <w:rsid w:val="00BC0F9E"/>
    <w:rsid w:val="00BC6AE2"/>
    <w:rsid w:val="00BD01AB"/>
    <w:rsid w:val="00BD1DE7"/>
    <w:rsid w:val="00BD3979"/>
    <w:rsid w:val="00BD3F5E"/>
    <w:rsid w:val="00BE000C"/>
    <w:rsid w:val="00BE284F"/>
    <w:rsid w:val="00BE3107"/>
    <w:rsid w:val="00BE3C1F"/>
    <w:rsid w:val="00BF036E"/>
    <w:rsid w:val="00BF0A34"/>
    <w:rsid w:val="00BF4C0B"/>
    <w:rsid w:val="00BF4E4D"/>
    <w:rsid w:val="00C070A2"/>
    <w:rsid w:val="00C22B45"/>
    <w:rsid w:val="00C27561"/>
    <w:rsid w:val="00C30D20"/>
    <w:rsid w:val="00C420CA"/>
    <w:rsid w:val="00C458A0"/>
    <w:rsid w:val="00C467D9"/>
    <w:rsid w:val="00C5075C"/>
    <w:rsid w:val="00C50E99"/>
    <w:rsid w:val="00C5544D"/>
    <w:rsid w:val="00C57C59"/>
    <w:rsid w:val="00C60F6F"/>
    <w:rsid w:val="00C62E74"/>
    <w:rsid w:val="00C64C06"/>
    <w:rsid w:val="00C652B5"/>
    <w:rsid w:val="00C6607C"/>
    <w:rsid w:val="00C675AD"/>
    <w:rsid w:val="00C73E41"/>
    <w:rsid w:val="00C74778"/>
    <w:rsid w:val="00C80195"/>
    <w:rsid w:val="00C817DA"/>
    <w:rsid w:val="00C83850"/>
    <w:rsid w:val="00C85E69"/>
    <w:rsid w:val="00C90123"/>
    <w:rsid w:val="00C901C0"/>
    <w:rsid w:val="00C95C98"/>
    <w:rsid w:val="00C967AF"/>
    <w:rsid w:val="00C97C71"/>
    <w:rsid w:val="00CA5F61"/>
    <w:rsid w:val="00CB1B89"/>
    <w:rsid w:val="00CB4C65"/>
    <w:rsid w:val="00CB5C00"/>
    <w:rsid w:val="00CC1D1D"/>
    <w:rsid w:val="00CC444A"/>
    <w:rsid w:val="00CC49B4"/>
    <w:rsid w:val="00CC4A9C"/>
    <w:rsid w:val="00CD5512"/>
    <w:rsid w:val="00CD5F26"/>
    <w:rsid w:val="00CD6039"/>
    <w:rsid w:val="00CE2CA2"/>
    <w:rsid w:val="00CE3D07"/>
    <w:rsid w:val="00CE492B"/>
    <w:rsid w:val="00CE78DA"/>
    <w:rsid w:val="00CF154C"/>
    <w:rsid w:val="00CF1689"/>
    <w:rsid w:val="00CF2687"/>
    <w:rsid w:val="00CF2D8C"/>
    <w:rsid w:val="00CF4899"/>
    <w:rsid w:val="00D01B0D"/>
    <w:rsid w:val="00D124E0"/>
    <w:rsid w:val="00D1379A"/>
    <w:rsid w:val="00D15F89"/>
    <w:rsid w:val="00D16EEA"/>
    <w:rsid w:val="00D17E8B"/>
    <w:rsid w:val="00D2209F"/>
    <w:rsid w:val="00D235D3"/>
    <w:rsid w:val="00D25E51"/>
    <w:rsid w:val="00D25F1A"/>
    <w:rsid w:val="00D261DC"/>
    <w:rsid w:val="00D32261"/>
    <w:rsid w:val="00D331B8"/>
    <w:rsid w:val="00D33E8D"/>
    <w:rsid w:val="00D37C13"/>
    <w:rsid w:val="00D45407"/>
    <w:rsid w:val="00D47EB1"/>
    <w:rsid w:val="00D60F33"/>
    <w:rsid w:val="00D67957"/>
    <w:rsid w:val="00D70C99"/>
    <w:rsid w:val="00D72641"/>
    <w:rsid w:val="00D734E9"/>
    <w:rsid w:val="00D73501"/>
    <w:rsid w:val="00D76C16"/>
    <w:rsid w:val="00D82D0F"/>
    <w:rsid w:val="00D91BE3"/>
    <w:rsid w:val="00D94FAB"/>
    <w:rsid w:val="00D96C3C"/>
    <w:rsid w:val="00DA0372"/>
    <w:rsid w:val="00DA36A6"/>
    <w:rsid w:val="00DA3949"/>
    <w:rsid w:val="00DA78BE"/>
    <w:rsid w:val="00DB1B14"/>
    <w:rsid w:val="00DB2219"/>
    <w:rsid w:val="00DB2D9A"/>
    <w:rsid w:val="00DB6D55"/>
    <w:rsid w:val="00DB7205"/>
    <w:rsid w:val="00DC1688"/>
    <w:rsid w:val="00DC346B"/>
    <w:rsid w:val="00DC384D"/>
    <w:rsid w:val="00DD696B"/>
    <w:rsid w:val="00DD6B15"/>
    <w:rsid w:val="00DD7AE8"/>
    <w:rsid w:val="00DE2928"/>
    <w:rsid w:val="00DE521A"/>
    <w:rsid w:val="00DE6C25"/>
    <w:rsid w:val="00DE6F05"/>
    <w:rsid w:val="00DF1478"/>
    <w:rsid w:val="00DF2069"/>
    <w:rsid w:val="00DF47B4"/>
    <w:rsid w:val="00DF4B8C"/>
    <w:rsid w:val="00DF573F"/>
    <w:rsid w:val="00DF608B"/>
    <w:rsid w:val="00DF67B5"/>
    <w:rsid w:val="00E003E5"/>
    <w:rsid w:val="00E0258F"/>
    <w:rsid w:val="00E02DDB"/>
    <w:rsid w:val="00E05D3D"/>
    <w:rsid w:val="00E11A73"/>
    <w:rsid w:val="00E13403"/>
    <w:rsid w:val="00E16355"/>
    <w:rsid w:val="00E2035E"/>
    <w:rsid w:val="00E21FF3"/>
    <w:rsid w:val="00E24BE3"/>
    <w:rsid w:val="00E27D9E"/>
    <w:rsid w:val="00E27F12"/>
    <w:rsid w:val="00E30DEC"/>
    <w:rsid w:val="00E315D7"/>
    <w:rsid w:val="00E36CBC"/>
    <w:rsid w:val="00E41978"/>
    <w:rsid w:val="00E43677"/>
    <w:rsid w:val="00E47CEE"/>
    <w:rsid w:val="00E52C49"/>
    <w:rsid w:val="00E53D1C"/>
    <w:rsid w:val="00E54E69"/>
    <w:rsid w:val="00E606C5"/>
    <w:rsid w:val="00E60AEA"/>
    <w:rsid w:val="00E61CDE"/>
    <w:rsid w:val="00E64163"/>
    <w:rsid w:val="00E643F4"/>
    <w:rsid w:val="00E64CE2"/>
    <w:rsid w:val="00E65254"/>
    <w:rsid w:val="00E71A18"/>
    <w:rsid w:val="00E73A32"/>
    <w:rsid w:val="00E8258E"/>
    <w:rsid w:val="00E83A1A"/>
    <w:rsid w:val="00E86718"/>
    <w:rsid w:val="00E933D0"/>
    <w:rsid w:val="00E93B40"/>
    <w:rsid w:val="00E943B5"/>
    <w:rsid w:val="00E94A7E"/>
    <w:rsid w:val="00EA3113"/>
    <w:rsid w:val="00EA7BC6"/>
    <w:rsid w:val="00EC1062"/>
    <w:rsid w:val="00EC15B4"/>
    <w:rsid w:val="00EC31AD"/>
    <w:rsid w:val="00EC4D1B"/>
    <w:rsid w:val="00EC69E2"/>
    <w:rsid w:val="00EC7CAA"/>
    <w:rsid w:val="00EE13F3"/>
    <w:rsid w:val="00EE63D5"/>
    <w:rsid w:val="00EF1744"/>
    <w:rsid w:val="00EF29A3"/>
    <w:rsid w:val="00EF2D0F"/>
    <w:rsid w:val="00EF7E80"/>
    <w:rsid w:val="00F0002A"/>
    <w:rsid w:val="00F02997"/>
    <w:rsid w:val="00F03AB1"/>
    <w:rsid w:val="00F0413D"/>
    <w:rsid w:val="00F05923"/>
    <w:rsid w:val="00F07D15"/>
    <w:rsid w:val="00F10FAE"/>
    <w:rsid w:val="00F146AD"/>
    <w:rsid w:val="00F1683A"/>
    <w:rsid w:val="00F16F1E"/>
    <w:rsid w:val="00F3046C"/>
    <w:rsid w:val="00F310F6"/>
    <w:rsid w:val="00F40C96"/>
    <w:rsid w:val="00F414B5"/>
    <w:rsid w:val="00F4176B"/>
    <w:rsid w:val="00F50DF6"/>
    <w:rsid w:val="00F52B7F"/>
    <w:rsid w:val="00F54394"/>
    <w:rsid w:val="00F553A0"/>
    <w:rsid w:val="00F61CFF"/>
    <w:rsid w:val="00F620AD"/>
    <w:rsid w:val="00F64A2E"/>
    <w:rsid w:val="00F67E11"/>
    <w:rsid w:val="00F73717"/>
    <w:rsid w:val="00F740FB"/>
    <w:rsid w:val="00F7473D"/>
    <w:rsid w:val="00F75F9A"/>
    <w:rsid w:val="00F819DD"/>
    <w:rsid w:val="00F91BBF"/>
    <w:rsid w:val="00F91C51"/>
    <w:rsid w:val="00F9316A"/>
    <w:rsid w:val="00F93919"/>
    <w:rsid w:val="00F966C2"/>
    <w:rsid w:val="00FA15C1"/>
    <w:rsid w:val="00FA2824"/>
    <w:rsid w:val="00FA2BEE"/>
    <w:rsid w:val="00FA2C0A"/>
    <w:rsid w:val="00FA40E4"/>
    <w:rsid w:val="00FA622E"/>
    <w:rsid w:val="00FA737D"/>
    <w:rsid w:val="00FB0093"/>
    <w:rsid w:val="00FB0F9B"/>
    <w:rsid w:val="00FB36DA"/>
    <w:rsid w:val="00FB6BDE"/>
    <w:rsid w:val="00FC0C5B"/>
    <w:rsid w:val="00FC4AF5"/>
    <w:rsid w:val="00FC6C9F"/>
    <w:rsid w:val="00FC7016"/>
    <w:rsid w:val="00FD3A02"/>
    <w:rsid w:val="00FD3EBC"/>
    <w:rsid w:val="00FE2ED0"/>
    <w:rsid w:val="00FF0220"/>
    <w:rsid w:val="00FF3B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F53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58E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054E9"/>
    <w:pPr>
      <w:tabs>
        <w:tab w:val="center" w:pos="4320"/>
        <w:tab w:val="right" w:pos="8640"/>
      </w:tabs>
    </w:pPr>
  </w:style>
  <w:style w:type="paragraph" w:styleId="Footer">
    <w:name w:val="footer"/>
    <w:basedOn w:val="Normal"/>
    <w:link w:val="FooterChar"/>
    <w:uiPriority w:val="99"/>
    <w:rsid w:val="004054E9"/>
    <w:pPr>
      <w:tabs>
        <w:tab w:val="center" w:pos="4320"/>
        <w:tab w:val="right" w:pos="8640"/>
      </w:tabs>
    </w:pPr>
  </w:style>
  <w:style w:type="paragraph" w:styleId="BalloonText">
    <w:name w:val="Balloon Text"/>
    <w:basedOn w:val="Normal"/>
    <w:semiHidden/>
    <w:rsid w:val="00471B5D"/>
    <w:rPr>
      <w:rFonts w:ascii="Tahoma" w:hAnsi="Tahoma" w:cs="Tahoma"/>
      <w:sz w:val="16"/>
      <w:szCs w:val="16"/>
    </w:rPr>
  </w:style>
  <w:style w:type="character" w:styleId="Hyperlink">
    <w:name w:val="Hyperlink"/>
    <w:rsid w:val="002F0C92"/>
    <w:rPr>
      <w:color w:val="0000FF"/>
      <w:u w:val="single"/>
    </w:rPr>
  </w:style>
  <w:style w:type="character" w:styleId="CommentReference">
    <w:name w:val="annotation reference"/>
    <w:rsid w:val="000C47E7"/>
    <w:rPr>
      <w:sz w:val="16"/>
      <w:szCs w:val="16"/>
    </w:rPr>
  </w:style>
  <w:style w:type="paragraph" w:styleId="CommentText">
    <w:name w:val="annotation text"/>
    <w:basedOn w:val="Normal"/>
    <w:link w:val="CommentTextChar"/>
    <w:rsid w:val="000C47E7"/>
    <w:rPr>
      <w:sz w:val="20"/>
      <w:szCs w:val="20"/>
    </w:rPr>
  </w:style>
  <w:style w:type="character" w:customStyle="1" w:styleId="CommentTextChar">
    <w:name w:val="Comment Text Char"/>
    <w:basedOn w:val="DefaultParagraphFont"/>
    <w:link w:val="CommentText"/>
    <w:rsid w:val="000C47E7"/>
  </w:style>
  <w:style w:type="paragraph" w:styleId="CommentSubject">
    <w:name w:val="annotation subject"/>
    <w:basedOn w:val="CommentText"/>
    <w:next w:val="CommentText"/>
    <w:link w:val="CommentSubjectChar"/>
    <w:rsid w:val="000C47E7"/>
    <w:rPr>
      <w:b/>
      <w:bCs/>
    </w:rPr>
  </w:style>
  <w:style w:type="character" w:customStyle="1" w:styleId="CommentSubjectChar">
    <w:name w:val="Comment Subject Char"/>
    <w:link w:val="CommentSubject"/>
    <w:rsid w:val="000C47E7"/>
    <w:rPr>
      <w:b/>
      <w:bCs/>
    </w:rPr>
  </w:style>
  <w:style w:type="paragraph" w:styleId="Revision">
    <w:name w:val="Revision"/>
    <w:hidden/>
    <w:uiPriority w:val="99"/>
    <w:semiHidden/>
    <w:rsid w:val="008228E4"/>
    <w:rPr>
      <w:sz w:val="24"/>
      <w:szCs w:val="24"/>
    </w:rPr>
  </w:style>
  <w:style w:type="paragraph" w:customStyle="1" w:styleId="Default">
    <w:name w:val="Default"/>
    <w:rsid w:val="004B00D6"/>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95453A"/>
    <w:pPr>
      <w:ind w:left="720"/>
    </w:pPr>
  </w:style>
  <w:style w:type="character" w:customStyle="1" w:styleId="FooterChar">
    <w:name w:val="Footer Char"/>
    <w:link w:val="Footer"/>
    <w:uiPriority w:val="99"/>
    <w:rsid w:val="009D71BD"/>
    <w:rPr>
      <w:sz w:val="24"/>
      <w:szCs w:val="24"/>
    </w:rPr>
  </w:style>
  <w:style w:type="paragraph" w:styleId="NormalWeb">
    <w:name w:val="Normal (Web)"/>
    <w:basedOn w:val="Normal"/>
    <w:uiPriority w:val="99"/>
    <w:unhideWhenUsed/>
    <w:rsid w:val="00DF1478"/>
    <w:pPr>
      <w:spacing w:before="100" w:beforeAutospacing="1" w:after="100" w:afterAutospacing="1"/>
    </w:pPr>
  </w:style>
  <w:style w:type="character" w:customStyle="1" w:styleId="a658642b1f07549b295d4ce1ee16de986339">
    <w:name w:val="a658642b1f07549b295d4ce1ee16de986339"/>
    <w:basedOn w:val="DefaultParagraphFont"/>
    <w:rsid w:val="00460B85"/>
  </w:style>
  <w:style w:type="character" w:customStyle="1" w:styleId="a658642b1f07549b295d4ce1ee16de986341">
    <w:name w:val="a658642b1f07549b295d4ce1ee16de986341"/>
    <w:basedOn w:val="DefaultParagraphFont"/>
    <w:rsid w:val="00460B85"/>
  </w:style>
  <w:style w:type="character" w:customStyle="1" w:styleId="HeaderChar">
    <w:name w:val="Header Char"/>
    <w:link w:val="Header"/>
    <w:rsid w:val="00A35013"/>
    <w:rPr>
      <w:sz w:val="24"/>
      <w:szCs w:val="24"/>
    </w:rPr>
  </w:style>
  <w:style w:type="paragraph" w:styleId="BodyText2">
    <w:name w:val="Body Text 2"/>
    <w:basedOn w:val="Normal"/>
    <w:link w:val="BodyText2Char"/>
    <w:rsid w:val="00A350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snapToGrid w:val="0"/>
      <w:color w:val="000000"/>
      <w:szCs w:val="20"/>
    </w:rPr>
  </w:style>
  <w:style w:type="character" w:customStyle="1" w:styleId="BodyText2Char">
    <w:name w:val="Body Text 2 Char"/>
    <w:link w:val="BodyText2"/>
    <w:rsid w:val="00A35013"/>
    <w:rPr>
      <w:snapToGrid w:val="0"/>
      <w:color w:val="000000"/>
      <w:sz w:val="24"/>
    </w:rPr>
  </w:style>
  <w:style w:type="paragraph" w:styleId="BodyText3">
    <w:name w:val="Body Text 3"/>
    <w:basedOn w:val="Normal"/>
    <w:link w:val="BodyText3Char"/>
    <w:rsid w:val="00A350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snapToGrid w:val="0"/>
      <w:color w:val="000000"/>
      <w:sz w:val="22"/>
      <w:szCs w:val="20"/>
    </w:rPr>
  </w:style>
  <w:style w:type="character" w:customStyle="1" w:styleId="BodyText3Char">
    <w:name w:val="Body Text 3 Char"/>
    <w:link w:val="BodyText3"/>
    <w:rsid w:val="00A35013"/>
    <w:rPr>
      <w:snapToGrid w:val="0"/>
      <w:color w:val="000000"/>
      <w:sz w:val="22"/>
    </w:rPr>
  </w:style>
  <w:style w:type="paragraph" w:styleId="BodyText">
    <w:name w:val="Body Text"/>
    <w:basedOn w:val="Normal"/>
    <w:link w:val="BodyTextChar"/>
    <w:rsid w:val="00A350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napToGrid w:val="0"/>
      <w:color w:val="000000"/>
      <w:szCs w:val="20"/>
    </w:rPr>
  </w:style>
  <w:style w:type="character" w:customStyle="1" w:styleId="BodyTextChar">
    <w:name w:val="Body Text Char"/>
    <w:link w:val="BodyText"/>
    <w:rsid w:val="00A35013"/>
    <w:rPr>
      <w:b/>
      <w:snapToGrid w:val="0"/>
      <w:color w:val="000000"/>
      <w:sz w:val="24"/>
    </w:rPr>
  </w:style>
  <w:style w:type="paragraph" w:styleId="BodyTextIndent">
    <w:name w:val="Body Text Indent"/>
    <w:basedOn w:val="Normal"/>
    <w:link w:val="BodyTextIndentChar"/>
    <w:rsid w:val="00A350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Pr>
      <w:snapToGrid w:val="0"/>
      <w:color w:val="000000"/>
      <w:sz w:val="20"/>
      <w:szCs w:val="20"/>
    </w:rPr>
  </w:style>
  <w:style w:type="character" w:customStyle="1" w:styleId="BodyTextIndentChar">
    <w:name w:val="Body Text Indent Char"/>
    <w:link w:val="BodyTextIndent"/>
    <w:rsid w:val="00A35013"/>
    <w:rPr>
      <w:snapToGrid w:val="0"/>
      <w:color w:val="000000"/>
    </w:rPr>
  </w:style>
  <w:style w:type="paragraph" w:styleId="FootnoteText">
    <w:name w:val="footnote text"/>
    <w:basedOn w:val="Normal"/>
    <w:link w:val="FootnoteTextChar"/>
    <w:rsid w:val="000B4676"/>
    <w:rPr>
      <w:sz w:val="20"/>
      <w:szCs w:val="20"/>
    </w:rPr>
  </w:style>
  <w:style w:type="character" w:customStyle="1" w:styleId="FootnoteTextChar">
    <w:name w:val="Footnote Text Char"/>
    <w:basedOn w:val="DefaultParagraphFont"/>
    <w:link w:val="FootnoteText"/>
    <w:rsid w:val="000B4676"/>
  </w:style>
  <w:style w:type="character" w:styleId="FootnoteReference">
    <w:name w:val="footnote reference"/>
    <w:rsid w:val="000B4676"/>
    <w:rPr>
      <w:vertAlign w:val="superscript"/>
    </w:rPr>
  </w:style>
  <w:style w:type="table" w:styleId="TableGrid">
    <w:name w:val="Table Grid"/>
    <w:basedOn w:val="TableNormal"/>
    <w:rsid w:val="005B7B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CC44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6034446">
      <w:bodyDiv w:val="1"/>
      <w:marLeft w:val="0"/>
      <w:marRight w:val="0"/>
      <w:marTop w:val="0"/>
      <w:marBottom w:val="0"/>
      <w:divBdr>
        <w:top w:val="none" w:sz="0" w:space="0" w:color="auto"/>
        <w:left w:val="none" w:sz="0" w:space="0" w:color="auto"/>
        <w:bottom w:val="none" w:sz="0" w:space="0" w:color="auto"/>
        <w:right w:val="none" w:sz="0" w:space="0" w:color="auto"/>
      </w:divBdr>
    </w:div>
    <w:div w:id="458959359">
      <w:bodyDiv w:val="1"/>
      <w:marLeft w:val="0"/>
      <w:marRight w:val="0"/>
      <w:marTop w:val="0"/>
      <w:marBottom w:val="0"/>
      <w:divBdr>
        <w:top w:val="none" w:sz="0" w:space="0" w:color="auto"/>
        <w:left w:val="none" w:sz="0" w:space="0" w:color="auto"/>
        <w:bottom w:val="none" w:sz="0" w:space="0" w:color="auto"/>
        <w:right w:val="none" w:sz="0" w:space="0" w:color="auto"/>
      </w:divBdr>
    </w:div>
    <w:div w:id="980234560">
      <w:bodyDiv w:val="1"/>
      <w:marLeft w:val="0"/>
      <w:marRight w:val="0"/>
      <w:marTop w:val="0"/>
      <w:marBottom w:val="0"/>
      <w:divBdr>
        <w:top w:val="none" w:sz="0" w:space="0" w:color="auto"/>
        <w:left w:val="none" w:sz="0" w:space="0" w:color="auto"/>
        <w:bottom w:val="none" w:sz="0" w:space="0" w:color="auto"/>
        <w:right w:val="none" w:sz="0" w:space="0" w:color="auto"/>
      </w:divBdr>
    </w:div>
    <w:div w:id="1024131748">
      <w:bodyDiv w:val="1"/>
      <w:marLeft w:val="0"/>
      <w:marRight w:val="0"/>
      <w:marTop w:val="0"/>
      <w:marBottom w:val="0"/>
      <w:divBdr>
        <w:top w:val="none" w:sz="0" w:space="0" w:color="auto"/>
        <w:left w:val="none" w:sz="0" w:space="0" w:color="auto"/>
        <w:bottom w:val="none" w:sz="0" w:space="0" w:color="auto"/>
        <w:right w:val="none" w:sz="0" w:space="0" w:color="auto"/>
      </w:divBdr>
    </w:div>
    <w:div w:id="1562058223">
      <w:bodyDiv w:val="1"/>
      <w:marLeft w:val="0"/>
      <w:marRight w:val="0"/>
      <w:marTop w:val="0"/>
      <w:marBottom w:val="0"/>
      <w:divBdr>
        <w:top w:val="none" w:sz="0" w:space="0" w:color="auto"/>
        <w:left w:val="none" w:sz="0" w:space="0" w:color="auto"/>
        <w:bottom w:val="none" w:sz="0" w:space="0" w:color="auto"/>
        <w:right w:val="none" w:sz="0" w:space="0" w:color="auto"/>
      </w:divBdr>
    </w:div>
    <w:div w:id="1695499191">
      <w:bodyDiv w:val="1"/>
      <w:marLeft w:val="0"/>
      <w:marRight w:val="0"/>
      <w:marTop w:val="0"/>
      <w:marBottom w:val="0"/>
      <w:divBdr>
        <w:top w:val="none" w:sz="0" w:space="0" w:color="auto"/>
        <w:left w:val="none" w:sz="0" w:space="0" w:color="auto"/>
        <w:bottom w:val="none" w:sz="0" w:space="0" w:color="auto"/>
        <w:right w:val="none" w:sz="0" w:space="0" w:color="auto"/>
      </w:divBdr>
    </w:div>
    <w:div w:id="1929774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A0564F9A4414A4A94B62627C536D70F" ma:contentTypeVersion="12" ma:contentTypeDescription="Create a new document." ma:contentTypeScope="" ma:versionID="47237384dba5ba5617ef532e5b362883">
  <xsd:schema xmlns:xsd="http://www.w3.org/2001/XMLSchema" xmlns:xs="http://www.w3.org/2001/XMLSchema" xmlns:p="http://schemas.microsoft.com/office/2006/metadata/properties" xmlns:ns2="4498fcad-af25-402b-ba78-edbcef40e3af" xmlns:ns3="ddb5066c-6899-482b-9ea0-5145f9da9989" targetNamespace="http://schemas.microsoft.com/office/2006/metadata/properties" ma:root="true" ma:fieldsID="3b3933e037f67892c3737eb5f0d67a7e" ns2:_="" ns3:_="">
    <xsd:import namespace="4498fcad-af25-402b-ba78-edbcef40e3af"/>
    <xsd:import namespace="ddb5066c-6899-482b-9ea0-5145f9da998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98fcad-af25-402b-ba78-edbcef40e3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2675d46-00a0-495e-b90c-e7abf5d36b7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b5066c-6899-482b-9ea0-5145f9da998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534a851-e52f-46fd-8e5e-09f3adb8a1eb}" ma:internalName="TaxCatchAll" ma:showField="CatchAllData" ma:web="6492d27a-8e88-483e-9a00-bb9b68bcd5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db5066c-6899-482b-9ea0-5145f9da9989"/>
    <lcf76f155ced4ddcb4097134ff3c332f xmlns="4498fcad-af25-402b-ba78-edbcef40e3a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EC62F61-4897-4BBE-8930-46F35C7CAC4D}">
  <ds:schemaRefs>
    <ds:schemaRef ds:uri="http://schemas.microsoft.com/sharepoint/v3/contenttype/forms"/>
  </ds:schemaRefs>
</ds:datastoreItem>
</file>

<file path=customXml/itemProps2.xml><?xml version="1.0" encoding="utf-8"?>
<ds:datastoreItem xmlns:ds="http://schemas.openxmlformats.org/officeDocument/2006/customXml" ds:itemID="{F6DC2DC2-6643-41E6-8A16-C4504C9D59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98fcad-af25-402b-ba78-edbcef40e3af"/>
    <ds:schemaRef ds:uri="ddb5066c-6899-482b-9ea0-5145f9da9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C85F7C-F213-4038-8155-1D9CD8AA6784}">
  <ds:schemaRefs>
    <ds:schemaRef ds:uri="http://schemas.microsoft.com/office/2006/metadata/properties"/>
    <ds:schemaRef ds:uri="http://schemas.microsoft.com/office/infopath/2007/PartnerControls"/>
    <ds:schemaRef ds:uri="ddb5066c-6899-482b-9ea0-5145f9da9989"/>
    <ds:schemaRef ds:uri="4498fcad-af25-402b-ba78-edbcef40e3a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133</Words>
  <Characters>759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Additional Appropriations Templates</vt:lpstr>
    </vt:vector>
  </TitlesOfParts>
  <Company/>
  <LinksUpToDate>false</LinksUpToDate>
  <CharactersWithSpaces>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Appropriations Templates</dc:title>
  <dc:subject/>
  <dc:creator/>
  <cp:keywords/>
  <cp:lastModifiedBy/>
  <cp:revision>1</cp:revision>
  <dcterms:created xsi:type="dcterms:W3CDTF">2026-06-25T20:09:00Z</dcterms:created>
  <dcterms:modified xsi:type="dcterms:W3CDTF">2026-06-25T20:09:00Z</dcterms:modified>
</cp:coreProperties>
</file>