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434B" w14:textId="77777777" w:rsidR="002A3EC2" w:rsidRDefault="002A3EC2" w:rsidP="002A3EC2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NOTICE TO TAXPAYERS OF PROPOSED ADDITONAL APPROPRIATIONS</w:t>
      </w:r>
    </w:p>
    <w:p w14:paraId="26C88B4F" w14:textId="77777777" w:rsidR="002A3EC2" w:rsidRDefault="002A3EC2" w:rsidP="002A3EC2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</w:p>
    <w:p w14:paraId="52288B81" w14:textId="77777777" w:rsidR="002A3EC2" w:rsidRDefault="002A3EC2" w:rsidP="002A3EC2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</w:p>
    <w:p w14:paraId="787CC12E" w14:textId="61045612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Notice is hereby given</w:t>
      </w:r>
      <w:r w:rsidR="00152EF6">
        <w:rPr>
          <w:rFonts w:ascii="Times New Roman" w:hAnsi="Times New Roman" w:cs="Times New Roman"/>
          <w:sz w:val="24"/>
        </w:rPr>
        <w:t xml:space="preserve"> to</w:t>
      </w:r>
      <w:r>
        <w:rPr>
          <w:rFonts w:ascii="Times New Roman" w:hAnsi="Times New Roman" w:cs="Times New Roman"/>
          <w:sz w:val="24"/>
        </w:rPr>
        <w:t xml:space="preserve"> the taxpayers of The Town of Winamac, Pulaski County, Indiana that the proper officers of the Town of Winamac at a Public Hearing at the </w:t>
      </w:r>
      <w:r w:rsidR="002D7087">
        <w:rPr>
          <w:rFonts w:ascii="Times New Roman" w:hAnsi="Times New Roman" w:cs="Times New Roman"/>
          <w:sz w:val="24"/>
        </w:rPr>
        <w:t xml:space="preserve">Winamac </w:t>
      </w:r>
      <w:r w:rsidR="00FC48DF">
        <w:rPr>
          <w:rFonts w:ascii="Times New Roman" w:hAnsi="Times New Roman" w:cs="Times New Roman"/>
          <w:sz w:val="24"/>
        </w:rPr>
        <w:t>Utility Complex, 623 W. 11</w:t>
      </w:r>
      <w:r w:rsidR="00FC48DF" w:rsidRPr="00FC48DF">
        <w:rPr>
          <w:rFonts w:ascii="Times New Roman" w:hAnsi="Times New Roman" w:cs="Times New Roman"/>
          <w:sz w:val="24"/>
          <w:vertAlign w:val="superscript"/>
        </w:rPr>
        <w:t>th</w:t>
      </w:r>
      <w:r w:rsidR="00FC48DF">
        <w:rPr>
          <w:rFonts w:ascii="Times New Roman" w:hAnsi="Times New Roman" w:cs="Times New Roman"/>
          <w:sz w:val="24"/>
        </w:rPr>
        <w:t xml:space="preserve"> Street</w:t>
      </w:r>
      <w:r>
        <w:rPr>
          <w:rFonts w:ascii="Times New Roman" w:hAnsi="Times New Roman" w:cs="Times New Roman"/>
          <w:sz w:val="24"/>
        </w:rPr>
        <w:t xml:space="preserve">, at </w:t>
      </w:r>
      <w:r w:rsidR="00770298">
        <w:rPr>
          <w:rFonts w:ascii="Times New Roman" w:hAnsi="Times New Roman" w:cs="Times New Roman"/>
          <w:sz w:val="24"/>
        </w:rPr>
        <w:t>6:00</w:t>
      </w:r>
      <w:r>
        <w:rPr>
          <w:rFonts w:ascii="Times New Roman" w:hAnsi="Times New Roman" w:cs="Times New Roman"/>
          <w:sz w:val="24"/>
        </w:rPr>
        <w:t xml:space="preserve"> p.m. on the </w:t>
      </w:r>
      <w:r w:rsidR="003F18BB">
        <w:rPr>
          <w:rFonts w:ascii="Times New Roman" w:hAnsi="Times New Roman" w:cs="Times New Roman"/>
          <w:sz w:val="24"/>
        </w:rPr>
        <w:t>13</w:t>
      </w:r>
      <w:r w:rsidR="00FA25DF" w:rsidRPr="00FA25DF">
        <w:rPr>
          <w:rFonts w:ascii="Times New Roman" w:hAnsi="Times New Roman" w:cs="Times New Roman"/>
          <w:sz w:val="24"/>
          <w:vertAlign w:val="superscript"/>
        </w:rPr>
        <w:t>th</w:t>
      </w:r>
      <w:r w:rsidR="00FA25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day of</w:t>
      </w:r>
      <w:r w:rsidR="00770298">
        <w:rPr>
          <w:rFonts w:ascii="Times New Roman" w:hAnsi="Times New Roman" w:cs="Times New Roman"/>
          <w:sz w:val="24"/>
        </w:rPr>
        <w:t xml:space="preserve"> </w:t>
      </w:r>
      <w:r w:rsidR="003F18BB">
        <w:rPr>
          <w:rFonts w:ascii="Times New Roman" w:hAnsi="Times New Roman" w:cs="Times New Roman"/>
          <w:sz w:val="24"/>
        </w:rPr>
        <w:t>July</w:t>
      </w:r>
      <w:r>
        <w:rPr>
          <w:rFonts w:ascii="Times New Roman" w:hAnsi="Times New Roman" w:cs="Times New Roman"/>
          <w:sz w:val="24"/>
        </w:rPr>
        <w:t>, 20</w:t>
      </w:r>
      <w:r w:rsidR="00770298">
        <w:rPr>
          <w:rFonts w:ascii="Times New Roman" w:hAnsi="Times New Roman" w:cs="Times New Roman"/>
          <w:sz w:val="24"/>
        </w:rPr>
        <w:t>2</w:t>
      </w:r>
      <w:r w:rsidR="0056375A">
        <w:rPr>
          <w:rFonts w:ascii="Times New Roman" w:hAnsi="Times New Roman" w:cs="Times New Roman"/>
          <w:sz w:val="24"/>
        </w:rPr>
        <w:t>6</w:t>
      </w:r>
      <w:r w:rsidR="00FC48D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will consider the following additional appropriations in excess of the budget for the current year.</w:t>
      </w:r>
    </w:p>
    <w:p w14:paraId="650C0270" w14:textId="77777777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</w:p>
    <w:p w14:paraId="18C65EED" w14:textId="77777777" w:rsidR="002D7087" w:rsidRPr="00354753" w:rsidRDefault="002D7087" w:rsidP="00FB12C0">
      <w:pPr>
        <w:pStyle w:val="NoSpacing"/>
        <w:tabs>
          <w:tab w:val="left" w:leader="dot" w:pos="7920"/>
        </w:tabs>
        <w:rPr>
          <w:rFonts w:ascii="Times New Roman" w:hAnsi="Times New Roman" w:cs="Times New Roman"/>
          <w:bCs/>
          <w:sz w:val="24"/>
        </w:rPr>
      </w:pPr>
    </w:p>
    <w:p w14:paraId="2AE5DB51" w14:textId="4B24F5F5" w:rsidR="000328D6" w:rsidRPr="000328D6" w:rsidRDefault="00C833FA" w:rsidP="00FB12C0">
      <w:pPr>
        <w:tabs>
          <w:tab w:val="left" w:leader="dot" w:pos="7920"/>
        </w:tabs>
        <w:spacing w:after="0" w:line="240" w:lineRule="auto"/>
        <w:rPr>
          <w:bCs/>
          <w:szCs w:val="22"/>
        </w:rPr>
      </w:pPr>
      <w:r>
        <w:rPr>
          <w:bCs/>
          <w:szCs w:val="22"/>
        </w:rPr>
        <w:t>C</w:t>
      </w:r>
      <w:r w:rsidR="00CC0244">
        <w:rPr>
          <w:bCs/>
          <w:szCs w:val="22"/>
        </w:rPr>
        <w:t>UMMULATIVE CAPITAL DEVELOPMENT</w:t>
      </w:r>
      <w:r w:rsidR="00466B97">
        <w:rPr>
          <w:bCs/>
          <w:szCs w:val="22"/>
        </w:rPr>
        <w:t xml:space="preserve"> – (</w:t>
      </w:r>
      <w:r w:rsidR="00CC0244">
        <w:rPr>
          <w:bCs/>
          <w:szCs w:val="22"/>
        </w:rPr>
        <w:t>CCD</w:t>
      </w:r>
      <w:r w:rsidR="00466B97">
        <w:rPr>
          <w:bCs/>
          <w:szCs w:val="22"/>
        </w:rPr>
        <w:t>)</w:t>
      </w:r>
      <w:r w:rsidR="000328D6" w:rsidRPr="000328D6">
        <w:rPr>
          <w:bCs/>
          <w:szCs w:val="22"/>
        </w:rPr>
        <w:t xml:space="preserve"> (</w:t>
      </w:r>
      <w:r w:rsidR="00CC0244">
        <w:rPr>
          <w:bCs/>
          <w:szCs w:val="22"/>
        </w:rPr>
        <w:t>4402</w:t>
      </w:r>
      <w:r w:rsidR="000328D6" w:rsidRPr="000328D6">
        <w:rPr>
          <w:bCs/>
          <w:szCs w:val="22"/>
        </w:rPr>
        <w:t>)</w:t>
      </w:r>
    </w:p>
    <w:p w14:paraId="4F1B89AE" w14:textId="39934B82" w:rsidR="000328D6" w:rsidRDefault="006150E0" w:rsidP="00FB12C0">
      <w:pPr>
        <w:tabs>
          <w:tab w:val="right" w:leader="dot" w:pos="7560"/>
          <w:tab w:val="left" w:leader="dot" w:pos="7920"/>
        </w:tabs>
        <w:spacing w:after="0" w:line="240" w:lineRule="auto"/>
        <w:rPr>
          <w:szCs w:val="22"/>
        </w:rPr>
      </w:pPr>
      <w:r>
        <w:rPr>
          <w:szCs w:val="22"/>
        </w:rPr>
        <w:t>4402</w:t>
      </w:r>
      <w:r w:rsidR="000328D6" w:rsidRPr="000328D6">
        <w:rPr>
          <w:szCs w:val="22"/>
        </w:rPr>
        <w:t>-001-</w:t>
      </w:r>
      <w:r w:rsidR="007D0743">
        <w:rPr>
          <w:szCs w:val="22"/>
        </w:rPr>
        <w:t>4</w:t>
      </w:r>
      <w:r w:rsidR="00475637">
        <w:rPr>
          <w:szCs w:val="22"/>
        </w:rPr>
        <w:t>51</w:t>
      </w:r>
      <w:r w:rsidR="000328D6" w:rsidRPr="000328D6">
        <w:rPr>
          <w:szCs w:val="22"/>
        </w:rPr>
        <w:t xml:space="preserve">.000 </w:t>
      </w:r>
      <w:r w:rsidR="00475637">
        <w:rPr>
          <w:szCs w:val="22"/>
        </w:rPr>
        <w:t>CCD</w:t>
      </w:r>
      <w:r w:rsidR="007D0743">
        <w:rPr>
          <w:szCs w:val="22"/>
        </w:rPr>
        <w:t xml:space="preserve"> – Capital Outlay</w:t>
      </w:r>
      <w:r w:rsidR="00D33C85">
        <w:rPr>
          <w:szCs w:val="22"/>
        </w:rPr>
        <w:t>…</w:t>
      </w:r>
      <w:r w:rsidR="006C2154">
        <w:rPr>
          <w:szCs w:val="22"/>
        </w:rPr>
        <w:t>…</w:t>
      </w:r>
      <w:r w:rsidR="00E65861">
        <w:rPr>
          <w:szCs w:val="22"/>
        </w:rPr>
        <w:t>…………………………………</w:t>
      </w:r>
      <w:r w:rsidR="00205574">
        <w:rPr>
          <w:szCs w:val="22"/>
        </w:rPr>
        <w:tab/>
      </w:r>
      <w:r w:rsidR="00CA12D9">
        <w:rPr>
          <w:szCs w:val="22"/>
        </w:rPr>
        <w:t xml:space="preserve">$ </w:t>
      </w:r>
      <w:r w:rsidR="00445648">
        <w:rPr>
          <w:szCs w:val="22"/>
        </w:rPr>
        <w:t>1</w:t>
      </w:r>
      <w:r w:rsidR="00FC1509">
        <w:rPr>
          <w:szCs w:val="22"/>
        </w:rPr>
        <w:t>6</w:t>
      </w:r>
      <w:r w:rsidR="00445648">
        <w:rPr>
          <w:szCs w:val="22"/>
        </w:rPr>
        <w:t>0</w:t>
      </w:r>
      <w:r w:rsidR="007D0743">
        <w:rPr>
          <w:szCs w:val="22"/>
        </w:rPr>
        <w:t>,000</w:t>
      </w:r>
      <w:r w:rsidR="006C2154">
        <w:rPr>
          <w:szCs w:val="22"/>
        </w:rPr>
        <w:t>.00</w:t>
      </w:r>
    </w:p>
    <w:p w14:paraId="6E7DB2D6" w14:textId="28F892CB" w:rsidR="000328D6" w:rsidRDefault="000328D6" w:rsidP="00FB12C0">
      <w:pPr>
        <w:tabs>
          <w:tab w:val="left" w:pos="720"/>
          <w:tab w:val="left" w:leader="dot" w:pos="7920"/>
        </w:tabs>
        <w:spacing w:after="0" w:line="240" w:lineRule="auto"/>
        <w:rPr>
          <w:szCs w:val="22"/>
        </w:rPr>
      </w:pPr>
      <w:r w:rsidRPr="000328D6">
        <w:rPr>
          <w:szCs w:val="22"/>
        </w:rPr>
        <w:tab/>
        <w:t>TOTAL</w:t>
      </w:r>
      <w:r w:rsidRPr="000328D6">
        <w:rPr>
          <w:szCs w:val="22"/>
        </w:rPr>
        <w:tab/>
        <w:t>$</w:t>
      </w:r>
      <w:r w:rsidR="00AF7052">
        <w:rPr>
          <w:szCs w:val="22"/>
        </w:rPr>
        <w:t xml:space="preserve"> </w:t>
      </w:r>
      <w:r w:rsidR="00445648">
        <w:rPr>
          <w:szCs w:val="22"/>
        </w:rPr>
        <w:t>1</w:t>
      </w:r>
      <w:r w:rsidR="00FC1509">
        <w:rPr>
          <w:szCs w:val="22"/>
        </w:rPr>
        <w:t>6</w:t>
      </w:r>
      <w:r w:rsidR="00445648">
        <w:rPr>
          <w:szCs w:val="22"/>
        </w:rPr>
        <w:t>0</w:t>
      </w:r>
      <w:r w:rsidR="007D0743">
        <w:rPr>
          <w:szCs w:val="22"/>
        </w:rPr>
        <w:t>,000</w:t>
      </w:r>
      <w:r w:rsidR="00E41C98">
        <w:rPr>
          <w:szCs w:val="22"/>
        </w:rPr>
        <w:t>.00</w:t>
      </w:r>
    </w:p>
    <w:p w14:paraId="55743D4C" w14:textId="77777777" w:rsidR="00C05993" w:rsidRDefault="00C05993" w:rsidP="00E1017A">
      <w:pPr>
        <w:tabs>
          <w:tab w:val="left" w:leader="dot" w:pos="7920"/>
        </w:tabs>
        <w:spacing w:after="0" w:line="240" w:lineRule="auto"/>
        <w:rPr>
          <w:bCs/>
          <w:szCs w:val="22"/>
        </w:rPr>
      </w:pPr>
    </w:p>
    <w:p w14:paraId="018DDA27" w14:textId="77777777" w:rsidR="000328D6" w:rsidRPr="000328D6" w:rsidRDefault="000328D6" w:rsidP="00FB12C0">
      <w:pPr>
        <w:tabs>
          <w:tab w:val="left" w:pos="720"/>
          <w:tab w:val="left" w:leader="dot" w:pos="7920"/>
        </w:tabs>
        <w:spacing w:after="0" w:line="240" w:lineRule="auto"/>
        <w:rPr>
          <w:szCs w:val="22"/>
        </w:rPr>
      </w:pPr>
    </w:p>
    <w:p w14:paraId="5F2DD22C" w14:textId="7DA75D5E" w:rsidR="000328D6" w:rsidRPr="000328D6" w:rsidRDefault="000328D6" w:rsidP="001035B7">
      <w:pPr>
        <w:tabs>
          <w:tab w:val="left" w:pos="720"/>
          <w:tab w:val="left" w:leader="dot" w:pos="7830"/>
        </w:tabs>
        <w:spacing w:after="0" w:line="240" w:lineRule="auto"/>
        <w:rPr>
          <w:szCs w:val="22"/>
        </w:rPr>
      </w:pPr>
      <w:r w:rsidRPr="000328D6">
        <w:rPr>
          <w:szCs w:val="22"/>
        </w:rPr>
        <w:t>TOTAL APPROPRIATIONS</w:t>
      </w:r>
      <w:r w:rsidR="001035B7">
        <w:rPr>
          <w:szCs w:val="22"/>
        </w:rPr>
        <w:tab/>
      </w:r>
      <w:r w:rsidRPr="000328D6">
        <w:rPr>
          <w:szCs w:val="22"/>
        </w:rPr>
        <w:t>$</w:t>
      </w:r>
      <w:r w:rsidR="00DA720F">
        <w:rPr>
          <w:szCs w:val="22"/>
        </w:rPr>
        <w:t xml:space="preserve"> </w:t>
      </w:r>
      <w:r w:rsidR="00A00AD2">
        <w:rPr>
          <w:szCs w:val="22"/>
        </w:rPr>
        <w:t>1</w:t>
      </w:r>
      <w:r w:rsidR="00FC1509">
        <w:rPr>
          <w:szCs w:val="22"/>
        </w:rPr>
        <w:t>6</w:t>
      </w:r>
      <w:r w:rsidR="00A00AD2">
        <w:rPr>
          <w:szCs w:val="22"/>
        </w:rPr>
        <w:t>0</w:t>
      </w:r>
      <w:r w:rsidR="00863085">
        <w:rPr>
          <w:szCs w:val="22"/>
        </w:rPr>
        <w:t>,</w:t>
      </w:r>
      <w:r w:rsidR="00DA720F">
        <w:rPr>
          <w:szCs w:val="22"/>
        </w:rPr>
        <w:t>000</w:t>
      </w:r>
      <w:r w:rsidR="00863085">
        <w:rPr>
          <w:szCs w:val="22"/>
        </w:rPr>
        <w:t>.00</w:t>
      </w:r>
    </w:p>
    <w:p w14:paraId="52365FD2" w14:textId="77777777" w:rsidR="00055842" w:rsidRDefault="00055842" w:rsidP="00FB12C0">
      <w:pPr>
        <w:pStyle w:val="NoSpacing"/>
        <w:tabs>
          <w:tab w:val="left" w:pos="720"/>
          <w:tab w:val="left" w:leader="dot" w:pos="7920"/>
        </w:tabs>
        <w:rPr>
          <w:rFonts w:ascii="Times New Roman" w:hAnsi="Times New Roman" w:cs="Times New Roman"/>
          <w:sz w:val="24"/>
        </w:rPr>
      </w:pPr>
    </w:p>
    <w:p w14:paraId="7B6E88D1" w14:textId="77777777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Taxpayers appearing at the meeting shall have the right to be heard.  The additional appropriations as finally made will </w:t>
      </w:r>
      <w:proofErr w:type="gramStart"/>
      <w:r>
        <w:rPr>
          <w:rFonts w:ascii="Times New Roman" w:hAnsi="Times New Roman" w:cs="Times New Roman"/>
          <w:sz w:val="24"/>
        </w:rPr>
        <w:t>be referred</w:t>
      </w:r>
      <w:proofErr w:type="gramEnd"/>
      <w:r>
        <w:rPr>
          <w:rFonts w:ascii="Times New Roman" w:hAnsi="Times New Roman" w:cs="Times New Roman"/>
          <w:sz w:val="24"/>
        </w:rPr>
        <w:t xml:space="preserve"> to the Department of Local Government Finance (Department).  The Department will make a written determination as to the sufficiency of funds to support the appropriations within fifteen (15) days of receipt of a Certified Copy of the action taken.</w:t>
      </w:r>
    </w:p>
    <w:p w14:paraId="5A83A539" w14:textId="77777777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</w:p>
    <w:p w14:paraId="076659BF" w14:textId="77777777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</w:p>
    <w:p w14:paraId="7C8DA649" w14:textId="77777777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</w:p>
    <w:p w14:paraId="61313DAC" w14:textId="1A325E5E" w:rsidR="002A3EC2" w:rsidRDefault="002D7087" w:rsidP="002A3EC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Dated</w:t>
      </w:r>
      <w:proofErr w:type="gramStart"/>
      <w:r w:rsidR="00770298">
        <w:rPr>
          <w:rFonts w:ascii="Times New Roman" w:hAnsi="Times New Roman" w:cs="Times New Roman"/>
          <w:sz w:val="24"/>
        </w:rPr>
        <w:t xml:space="preserve">:  </w:t>
      </w:r>
      <w:r w:rsidR="00A00AD2">
        <w:rPr>
          <w:rFonts w:ascii="Times New Roman" w:hAnsi="Times New Roman" w:cs="Times New Roman"/>
          <w:sz w:val="24"/>
        </w:rPr>
        <w:t>06</w:t>
      </w:r>
      <w:proofErr w:type="gramEnd"/>
      <w:r w:rsidR="00F61D3C">
        <w:rPr>
          <w:rFonts w:ascii="Times New Roman" w:hAnsi="Times New Roman" w:cs="Times New Roman"/>
          <w:sz w:val="24"/>
        </w:rPr>
        <w:t>/</w:t>
      </w:r>
      <w:r w:rsidR="00B97F94">
        <w:rPr>
          <w:rFonts w:ascii="Times New Roman" w:hAnsi="Times New Roman" w:cs="Times New Roman"/>
          <w:sz w:val="24"/>
        </w:rPr>
        <w:t>1</w:t>
      </w:r>
      <w:r w:rsidR="00A00AD2">
        <w:rPr>
          <w:rFonts w:ascii="Times New Roman" w:hAnsi="Times New Roman" w:cs="Times New Roman"/>
          <w:sz w:val="24"/>
        </w:rPr>
        <w:t>0</w:t>
      </w:r>
      <w:r w:rsidR="00F61D3C">
        <w:rPr>
          <w:rFonts w:ascii="Times New Roman" w:hAnsi="Times New Roman" w:cs="Times New Roman"/>
          <w:sz w:val="24"/>
        </w:rPr>
        <w:t>/202</w:t>
      </w:r>
      <w:r w:rsidR="00B97F94">
        <w:rPr>
          <w:rFonts w:ascii="Times New Roman" w:hAnsi="Times New Roman" w:cs="Times New Roman"/>
          <w:sz w:val="24"/>
        </w:rPr>
        <w:t>6</w:t>
      </w:r>
      <w:r w:rsidR="002A3EC2">
        <w:rPr>
          <w:rFonts w:ascii="Times New Roman" w:hAnsi="Times New Roman" w:cs="Times New Roman"/>
          <w:sz w:val="24"/>
        </w:rPr>
        <w:tab/>
      </w:r>
      <w:r w:rsidR="002A3EC2">
        <w:rPr>
          <w:rFonts w:ascii="Times New Roman" w:hAnsi="Times New Roman" w:cs="Times New Roman"/>
          <w:sz w:val="24"/>
        </w:rPr>
        <w:tab/>
      </w:r>
      <w:r w:rsidR="002A3EC2">
        <w:rPr>
          <w:rFonts w:ascii="Times New Roman" w:hAnsi="Times New Roman" w:cs="Times New Roman"/>
          <w:sz w:val="24"/>
        </w:rPr>
        <w:tab/>
      </w:r>
      <w:r w:rsidR="002A3EC2">
        <w:rPr>
          <w:rFonts w:ascii="Times New Roman" w:hAnsi="Times New Roman" w:cs="Times New Roman"/>
          <w:sz w:val="24"/>
        </w:rPr>
        <w:tab/>
      </w:r>
      <w:r w:rsidR="002A3EC2">
        <w:rPr>
          <w:rFonts w:ascii="Times New Roman" w:hAnsi="Times New Roman" w:cs="Times New Roman"/>
          <w:sz w:val="24"/>
        </w:rPr>
        <w:tab/>
        <w:t>_________________________________</w:t>
      </w:r>
    </w:p>
    <w:p w14:paraId="3917D2C4" w14:textId="5F5992DA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A25DF">
        <w:rPr>
          <w:rFonts w:ascii="Times New Roman" w:hAnsi="Times New Roman" w:cs="Times New Roman"/>
          <w:sz w:val="24"/>
        </w:rPr>
        <w:t>Kendra K Craft</w:t>
      </w:r>
    </w:p>
    <w:p w14:paraId="61FD7687" w14:textId="77777777" w:rsidR="004D396D" w:rsidRPr="002D7087" w:rsidRDefault="002A3EC2" w:rsidP="002D70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Clerk-Treasurer</w:t>
      </w:r>
    </w:p>
    <w:sectPr w:rsidR="004D396D" w:rsidRPr="002D7087" w:rsidSect="000B7A7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C2"/>
    <w:rsid w:val="000328D6"/>
    <w:rsid w:val="000435A3"/>
    <w:rsid w:val="00055842"/>
    <w:rsid w:val="000970E0"/>
    <w:rsid w:val="0009770B"/>
    <w:rsid w:val="000B7A70"/>
    <w:rsid w:val="001035B7"/>
    <w:rsid w:val="00152EF6"/>
    <w:rsid w:val="001A3BBF"/>
    <w:rsid w:val="001A5A48"/>
    <w:rsid w:val="001B0BFA"/>
    <w:rsid w:val="001D47CA"/>
    <w:rsid w:val="00201A5D"/>
    <w:rsid w:val="0020545B"/>
    <w:rsid w:val="00205574"/>
    <w:rsid w:val="00234C69"/>
    <w:rsid w:val="0026579E"/>
    <w:rsid w:val="002A1A93"/>
    <w:rsid w:val="002A3EC2"/>
    <w:rsid w:val="002D7087"/>
    <w:rsid w:val="002F2BA3"/>
    <w:rsid w:val="00354753"/>
    <w:rsid w:val="00372D43"/>
    <w:rsid w:val="00374659"/>
    <w:rsid w:val="003A3761"/>
    <w:rsid w:val="003F18BB"/>
    <w:rsid w:val="00420232"/>
    <w:rsid w:val="00423A48"/>
    <w:rsid w:val="004277B1"/>
    <w:rsid w:val="00445648"/>
    <w:rsid w:val="00465E16"/>
    <w:rsid w:val="00466B97"/>
    <w:rsid w:val="00475637"/>
    <w:rsid w:val="0048574F"/>
    <w:rsid w:val="004A07AD"/>
    <w:rsid w:val="004A2584"/>
    <w:rsid w:val="004D396D"/>
    <w:rsid w:val="005141A0"/>
    <w:rsid w:val="005153C0"/>
    <w:rsid w:val="0056375A"/>
    <w:rsid w:val="005724FB"/>
    <w:rsid w:val="005777F7"/>
    <w:rsid w:val="005B1333"/>
    <w:rsid w:val="005B5AE6"/>
    <w:rsid w:val="005C7CE5"/>
    <w:rsid w:val="005D7466"/>
    <w:rsid w:val="005F1B8E"/>
    <w:rsid w:val="006150E0"/>
    <w:rsid w:val="00630698"/>
    <w:rsid w:val="00630A10"/>
    <w:rsid w:val="0067245F"/>
    <w:rsid w:val="006C2154"/>
    <w:rsid w:val="00703FD1"/>
    <w:rsid w:val="00764206"/>
    <w:rsid w:val="00767645"/>
    <w:rsid w:val="00770298"/>
    <w:rsid w:val="007979E1"/>
    <w:rsid w:val="007B2568"/>
    <w:rsid w:val="007D0743"/>
    <w:rsid w:val="007E2723"/>
    <w:rsid w:val="007E337E"/>
    <w:rsid w:val="00860FF7"/>
    <w:rsid w:val="00863085"/>
    <w:rsid w:val="00877DAF"/>
    <w:rsid w:val="00880310"/>
    <w:rsid w:val="00890155"/>
    <w:rsid w:val="0089770E"/>
    <w:rsid w:val="008B0568"/>
    <w:rsid w:val="008C1D03"/>
    <w:rsid w:val="008D680E"/>
    <w:rsid w:val="008E3569"/>
    <w:rsid w:val="0093204D"/>
    <w:rsid w:val="00937BF2"/>
    <w:rsid w:val="00975F3E"/>
    <w:rsid w:val="009A18BB"/>
    <w:rsid w:val="009A6AAE"/>
    <w:rsid w:val="00A00AD2"/>
    <w:rsid w:val="00A05580"/>
    <w:rsid w:val="00AB234A"/>
    <w:rsid w:val="00AF7052"/>
    <w:rsid w:val="00B3146A"/>
    <w:rsid w:val="00B52527"/>
    <w:rsid w:val="00B604D6"/>
    <w:rsid w:val="00B97F94"/>
    <w:rsid w:val="00BA0A0B"/>
    <w:rsid w:val="00BF4EC8"/>
    <w:rsid w:val="00C05993"/>
    <w:rsid w:val="00C144A3"/>
    <w:rsid w:val="00C6498C"/>
    <w:rsid w:val="00C833FA"/>
    <w:rsid w:val="00CA12D9"/>
    <w:rsid w:val="00CC0244"/>
    <w:rsid w:val="00CC165E"/>
    <w:rsid w:val="00CE0246"/>
    <w:rsid w:val="00D17893"/>
    <w:rsid w:val="00D33C85"/>
    <w:rsid w:val="00D463C9"/>
    <w:rsid w:val="00D555BA"/>
    <w:rsid w:val="00DA720F"/>
    <w:rsid w:val="00DD6CE7"/>
    <w:rsid w:val="00DE7571"/>
    <w:rsid w:val="00E1017A"/>
    <w:rsid w:val="00E277D9"/>
    <w:rsid w:val="00E41C98"/>
    <w:rsid w:val="00E555DF"/>
    <w:rsid w:val="00E60B8D"/>
    <w:rsid w:val="00E65861"/>
    <w:rsid w:val="00E755BC"/>
    <w:rsid w:val="00EB2B23"/>
    <w:rsid w:val="00EE375B"/>
    <w:rsid w:val="00EF2E82"/>
    <w:rsid w:val="00EF70F8"/>
    <w:rsid w:val="00F051E0"/>
    <w:rsid w:val="00F61D3C"/>
    <w:rsid w:val="00F674EE"/>
    <w:rsid w:val="00FA25DF"/>
    <w:rsid w:val="00FA77BE"/>
    <w:rsid w:val="00FB12C0"/>
    <w:rsid w:val="00FC1509"/>
    <w:rsid w:val="00FC48DF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7BC4"/>
  <w15:docId w15:val="{CCEF0E8A-8B81-45DA-A890-A9EC80CD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EC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Winamac 4</dc:creator>
  <cp:lastModifiedBy>Kendra Craft</cp:lastModifiedBy>
  <cp:revision>10</cp:revision>
  <cp:lastPrinted>2026-06-09T15:57:00Z</cp:lastPrinted>
  <dcterms:created xsi:type="dcterms:W3CDTF">2026-06-09T15:47:00Z</dcterms:created>
  <dcterms:modified xsi:type="dcterms:W3CDTF">2026-06-10T14:05:00Z</dcterms:modified>
</cp:coreProperties>
</file>