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EBDBF" w14:textId="77777777" w:rsidR="008431FE" w:rsidRDefault="008431FE">
      <w:pPr>
        <w:widowControl/>
        <w:jc w:val="both"/>
        <w:rPr>
          <w:b/>
          <w:bCs/>
        </w:rPr>
      </w:pPr>
      <w:bookmarkStart w:id="0" w:name="QuickMark"/>
      <w:bookmarkEnd w:id="0"/>
    </w:p>
    <w:p w14:paraId="51924EBB" w14:textId="77777777" w:rsidR="00854FC2" w:rsidRPr="00D037F3" w:rsidRDefault="00854FC2" w:rsidP="00854FC2">
      <w:pPr>
        <w:tabs>
          <w:tab w:val="center" w:pos="5731"/>
        </w:tabs>
        <w:suppressAutoHyphens/>
        <w:adjustRightInd/>
        <w:ind w:right="-664"/>
        <w:jc w:val="center"/>
        <w:rPr>
          <w:rFonts w:ascii="Arial" w:hAnsi="Arial" w:cs="Arial"/>
          <w:b/>
          <w:snapToGrid w:val="0"/>
        </w:rPr>
      </w:pPr>
      <w:bookmarkStart w:id="1" w:name="_Hlk215048546"/>
      <w:r w:rsidRPr="00D037F3">
        <w:rPr>
          <w:rFonts w:ascii="Arial" w:hAnsi="Arial" w:cs="Arial"/>
          <w:b/>
          <w:snapToGrid w:val="0"/>
        </w:rPr>
        <w:t>NOTICE TO TAXPAYERS OF</w:t>
      </w:r>
    </w:p>
    <w:p w14:paraId="74E34FFF" w14:textId="77777777" w:rsidR="00854FC2" w:rsidRPr="00D037F3" w:rsidRDefault="00854FC2" w:rsidP="00854FC2">
      <w:pPr>
        <w:tabs>
          <w:tab w:val="left" w:pos="0"/>
        </w:tabs>
        <w:suppressAutoHyphens/>
        <w:adjustRightInd/>
        <w:ind w:right="-664"/>
        <w:jc w:val="center"/>
        <w:rPr>
          <w:rFonts w:ascii="Arial" w:hAnsi="Arial" w:cs="Arial"/>
          <w:snapToGrid w:val="0"/>
        </w:rPr>
      </w:pPr>
      <w:r w:rsidRPr="00D037F3">
        <w:rPr>
          <w:rFonts w:ascii="Arial" w:hAnsi="Arial" w:cs="Arial"/>
          <w:b/>
          <w:snapToGrid w:val="0"/>
        </w:rPr>
        <w:t>PROPOSED ADDITIONAL APPROPRIATION</w:t>
      </w:r>
    </w:p>
    <w:p w14:paraId="4F80D156" w14:textId="77777777" w:rsidR="00854FC2" w:rsidRPr="00D037F3" w:rsidRDefault="00854FC2" w:rsidP="00854FC2">
      <w:pPr>
        <w:tabs>
          <w:tab w:val="left" w:pos="0"/>
        </w:tabs>
        <w:suppressAutoHyphens/>
        <w:adjustRightInd/>
        <w:ind w:right="-664"/>
        <w:jc w:val="center"/>
        <w:rPr>
          <w:rFonts w:ascii="Arial" w:hAnsi="Arial" w:cs="Arial"/>
          <w:snapToGrid w:val="0"/>
        </w:rPr>
      </w:pPr>
    </w:p>
    <w:p w14:paraId="1BEBB912" w14:textId="296D1790" w:rsidR="00854FC2" w:rsidRPr="00D037F3" w:rsidRDefault="00854FC2" w:rsidP="00854FC2">
      <w:pPr>
        <w:tabs>
          <w:tab w:val="left" w:pos="0"/>
        </w:tabs>
        <w:suppressAutoHyphens/>
        <w:adjustRightInd/>
        <w:jc w:val="center"/>
        <w:rPr>
          <w:rFonts w:ascii="Arial" w:hAnsi="Arial" w:cs="Arial"/>
          <w:snapToGrid w:val="0"/>
        </w:rPr>
      </w:pPr>
      <w:r w:rsidRPr="00D037F3">
        <w:rPr>
          <w:rFonts w:ascii="Arial" w:hAnsi="Arial" w:cs="Arial"/>
          <w:snapToGrid w:val="0"/>
        </w:rPr>
        <w:t xml:space="preserve">Notice is hereby given </w:t>
      </w:r>
      <w:r w:rsidR="00E23B79" w:rsidRPr="00D037F3">
        <w:rPr>
          <w:rFonts w:ascii="Arial" w:hAnsi="Arial" w:cs="Arial"/>
          <w:snapToGrid w:val="0"/>
        </w:rPr>
        <w:t xml:space="preserve">to </w:t>
      </w:r>
      <w:r w:rsidRPr="00D037F3">
        <w:rPr>
          <w:rFonts w:ascii="Arial" w:hAnsi="Arial" w:cs="Arial"/>
          <w:snapToGrid w:val="0"/>
        </w:rPr>
        <w:t xml:space="preserve">the taxpayers of Mishawaka, St. Joseph County, Indiana, that the Common Council </w:t>
      </w:r>
      <w:r w:rsidR="00AC41E9" w:rsidRPr="00D037F3">
        <w:rPr>
          <w:rFonts w:ascii="Arial" w:hAnsi="Arial" w:cs="Arial"/>
          <w:snapToGrid w:val="0"/>
        </w:rPr>
        <w:t>at</w:t>
      </w:r>
      <w:r w:rsidRPr="00D037F3">
        <w:rPr>
          <w:rFonts w:ascii="Arial" w:hAnsi="Arial" w:cs="Arial"/>
          <w:snapToGrid w:val="0"/>
        </w:rPr>
        <w:t xml:space="preserve"> City Hall, 100 Lincolnway West</w:t>
      </w:r>
      <w:r w:rsidR="00AC41E9" w:rsidRPr="00D037F3">
        <w:rPr>
          <w:rFonts w:ascii="Arial" w:hAnsi="Arial" w:cs="Arial"/>
          <w:snapToGrid w:val="0"/>
        </w:rPr>
        <w:t xml:space="preserve">, at 6:00 </w:t>
      </w:r>
      <w:r w:rsidRPr="00D037F3">
        <w:rPr>
          <w:rFonts w:ascii="Arial" w:hAnsi="Arial" w:cs="Arial"/>
          <w:snapToGrid w:val="0"/>
        </w:rPr>
        <w:t xml:space="preserve">p.m. on the </w:t>
      </w:r>
      <w:r w:rsidR="00705DE8">
        <w:rPr>
          <w:rFonts w:ascii="Arial" w:hAnsi="Arial" w:cs="Arial"/>
          <w:snapToGrid w:val="0"/>
        </w:rPr>
        <w:t>3</w:t>
      </w:r>
      <w:r w:rsidR="00705DE8" w:rsidRPr="00705DE8">
        <w:rPr>
          <w:rFonts w:ascii="Arial" w:hAnsi="Arial" w:cs="Arial"/>
          <w:snapToGrid w:val="0"/>
          <w:vertAlign w:val="superscript"/>
        </w:rPr>
        <w:t>rd</w:t>
      </w:r>
      <w:r w:rsidR="00705DE8">
        <w:rPr>
          <w:rFonts w:ascii="Arial" w:hAnsi="Arial" w:cs="Arial"/>
          <w:snapToGrid w:val="0"/>
        </w:rPr>
        <w:t xml:space="preserve"> </w:t>
      </w:r>
      <w:r w:rsidRPr="00D037F3">
        <w:rPr>
          <w:rFonts w:ascii="Arial" w:hAnsi="Arial" w:cs="Arial"/>
          <w:snapToGrid w:val="0"/>
        </w:rPr>
        <w:t xml:space="preserve">day </w:t>
      </w:r>
      <w:r w:rsidR="00AC41E9" w:rsidRPr="00D037F3">
        <w:rPr>
          <w:rFonts w:ascii="Arial" w:hAnsi="Arial" w:cs="Arial"/>
          <w:snapToGrid w:val="0"/>
        </w:rPr>
        <w:t xml:space="preserve">of </w:t>
      </w:r>
      <w:r w:rsidR="00705DE8">
        <w:rPr>
          <w:rFonts w:ascii="Arial" w:hAnsi="Arial" w:cs="Arial"/>
          <w:snapToGrid w:val="0"/>
        </w:rPr>
        <w:t xml:space="preserve">August </w:t>
      </w:r>
      <w:r w:rsidRPr="00D037F3">
        <w:rPr>
          <w:rFonts w:ascii="Arial" w:hAnsi="Arial" w:cs="Arial"/>
          <w:snapToGrid w:val="0"/>
        </w:rPr>
        <w:t>202</w:t>
      </w:r>
      <w:r w:rsidR="00AC41E9" w:rsidRPr="00D037F3">
        <w:rPr>
          <w:rFonts w:ascii="Arial" w:hAnsi="Arial" w:cs="Arial"/>
          <w:snapToGrid w:val="0"/>
        </w:rPr>
        <w:t>6</w:t>
      </w:r>
      <w:r w:rsidR="00E23B79" w:rsidRPr="00D037F3">
        <w:rPr>
          <w:rFonts w:ascii="Arial" w:hAnsi="Arial" w:cs="Arial"/>
          <w:snapToGrid w:val="0"/>
        </w:rPr>
        <w:t xml:space="preserve">, </w:t>
      </w:r>
      <w:r w:rsidRPr="00D037F3">
        <w:rPr>
          <w:rFonts w:ascii="Arial" w:hAnsi="Arial" w:cs="Arial"/>
          <w:snapToGrid w:val="0"/>
        </w:rPr>
        <w:t xml:space="preserve">will consider the following additional appropriations </w:t>
      </w:r>
      <w:proofErr w:type="gramStart"/>
      <w:r w:rsidRPr="00D037F3">
        <w:rPr>
          <w:rFonts w:ascii="Arial" w:hAnsi="Arial" w:cs="Arial"/>
          <w:snapToGrid w:val="0"/>
        </w:rPr>
        <w:t>in excess of</w:t>
      </w:r>
      <w:proofErr w:type="gramEnd"/>
      <w:r w:rsidRPr="00D037F3">
        <w:rPr>
          <w:rFonts w:ascii="Arial" w:hAnsi="Arial" w:cs="Arial"/>
          <w:snapToGrid w:val="0"/>
        </w:rPr>
        <w:t xml:space="preserve"> the budget for the current year.</w:t>
      </w:r>
    </w:p>
    <w:p w14:paraId="3D279F70" w14:textId="77777777" w:rsidR="00854FC2" w:rsidRPr="00D037F3" w:rsidRDefault="00854FC2" w:rsidP="00854FC2">
      <w:pPr>
        <w:tabs>
          <w:tab w:val="left" w:pos="0"/>
        </w:tabs>
        <w:suppressAutoHyphens/>
        <w:adjustRightInd/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3D959E90" w14:textId="77777777" w:rsidR="00854FC2" w:rsidRPr="00D037F3" w:rsidRDefault="00854FC2" w:rsidP="00E23B79">
      <w:pPr>
        <w:tabs>
          <w:tab w:val="left" w:pos="0"/>
        </w:tabs>
        <w:suppressAutoHyphens/>
        <w:adjustRightInd/>
        <w:rPr>
          <w:rFonts w:ascii="Arial" w:hAnsi="Arial" w:cs="Arial"/>
          <w:snapToGrid w:val="0"/>
        </w:rPr>
      </w:pPr>
    </w:p>
    <w:p w14:paraId="2FF0DEA5" w14:textId="77777777" w:rsidR="00854FC2" w:rsidRPr="00D037F3" w:rsidRDefault="00854FC2" w:rsidP="00854FC2">
      <w:pPr>
        <w:tabs>
          <w:tab w:val="left" w:pos="0"/>
        </w:tabs>
        <w:suppressAutoHyphens/>
        <w:adjustRightInd/>
        <w:jc w:val="center"/>
        <w:rPr>
          <w:rFonts w:ascii="Arial" w:hAnsi="Arial" w:cs="Arial"/>
          <w:snapToGrid w:val="0"/>
        </w:rPr>
      </w:pPr>
    </w:p>
    <w:p w14:paraId="469A1BBC" w14:textId="3BAC60A4" w:rsidR="00C043B3" w:rsidRDefault="00705DE8" w:rsidP="00E23B79">
      <w:pPr>
        <w:tabs>
          <w:tab w:val="center" w:pos="4680"/>
        </w:tabs>
        <w:adjustRightInd/>
        <w:rPr>
          <w:rFonts w:ascii="Arial" w:hAnsi="Arial" w:cs="Arial"/>
          <w:b/>
          <w:snapToGrid w:val="0"/>
          <w:szCs w:val="20"/>
        </w:rPr>
      </w:pPr>
      <w:r>
        <w:rPr>
          <w:rFonts w:ascii="Arial" w:hAnsi="Arial" w:cs="Arial"/>
          <w:b/>
          <w:snapToGrid w:val="0"/>
          <w:szCs w:val="20"/>
        </w:rPr>
        <w:t>County Economic Development Income Tax</w:t>
      </w:r>
    </w:p>
    <w:p w14:paraId="15AB750E" w14:textId="77777777" w:rsidR="00633E3C" w:rsidRPr="00D037F3" w:rsidRDefault="00633E3C" w:rsidP="00E23B79">
      <w:pPr>
        <w:tabs>
          <w:tab w:val="center" w:pos="4680"/>
        </w:tabs>
        <w:adjustRightInd/>
        <w:rPr>
          <w:rFonts w:ascii="Arial" w:hAnsi="Arial" w:cs="Arial"/>
          <w:b/>
          <w:snapToGrid w:val="0"/>
          <w:szCs w:val="20"/>
        </w:rPr>
      </w:pPr>
    </w:p>
    <w:p w14:paraId="6F151A8E" w14:textId="2FE526E9" w:rsidR="00C043B3" w:rsidRPr="00D037F3" w:rsidRDefault="00E23B79" w:rsidP="00E23B79">
      <w:pPr>
        <w:adjustRightInd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  <w:u w:val="single"/>
        </w:rPr>
        <w:t>Capital Outlays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</w:p>
    <w:p w14:paraId="17A8A7CF" w14:textId="05897A12" w:rsidR="00C043B3" w:rsidRDefault="00705DE8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>
        <w:rPr>
          <w:rFonts w:ascii="Arial" w:hAnsi="Arial" w:cs="Arial"/>
          <w:snapToGrid w:val="0"/>
          <w:szCs w:val="20"/>
        </w:rPr>
        <w:t>2209-50-445-15</w:t>
      </w:r>
      <w:r w:rsidR="00C043B3" w:rsidRPr="00D037F3">
        <w:rPr>
          <w:rFonts w:ascii="Arial" w:hAnsi="Arial" w:cs="Arial"/>
          <w:snapToGrid w:val="0"/>
          <w:szCs w:val="20"/>
        </w:rPr>
        <w:tab/>
      </w:r>
      <w:r w:rsidR="00C043B3" w:rsidRPr="00D037F3">
        <w:rPr>
          <w:rFonts w:ascii="Arial" w:hAnsi="Arial" w:cs="Arial"/>
          <w:snapToGrid w:val="0"/>
          <w:szCs w:val="20"/>
        </w:rPr>
        <w:tab/>
      </w:r>
      <w:r>
        <w:rPr>
          <w:rFonts w:ascii="Arial" w:hAnsi="Arial" w:cs="Arial"/>
          <w:snapToGrid w:val="0"/>
          <w:szCs w:val="20"/>
        </w:rPr>
        <w:t>Training Center Improvements</w:t>
      </w:r>
      <w:r w:rsidRPr="00D037F3">
        <w:rPr>
          <w:rFonts w:ascii="Arial" w:hAnsi="Arial" w:cs="Arial"/>
          <w:snapToGrid w:val="0"/>
          <w:szCs w:val="20"/>
        </w:rPr>
        <w:t xml:space="preserve"> </w:t>
      </w:r>
      <w:r w:rsidRPr="00D037F3">
        <w:rPr>
          <w:rFonts w:ascii="Arial" w:hAnsi="Arial" w:cs="Arial"/>
          <w:snapToGrid w:val="0"/>
          <w:szCs w:val="20"/>
        </w:rPr>
        <w:tab/>
      </w:r>
      <w:r w:rsidR="00D037F3">
        <w:rPr>
          <w:rFonts w:ascii="Arial" w:hAnsi="Arial" w:cs="Arial"/>
          <w:snapToGrid w:val="0"/>
          <w:szCs w:val="20"/>
        </w:rPr>
        <w:tab/>
      </w:r>
      <w:r w:rsidR="00E23B79" w:rsidRPr="00705DE8">
        <w:rPr>
          <w:rFonts w:ascii="Arial" w:hAnsi="Arial" w:cs="Arial"/>
          <w:snapToGrid w:val="0"/>
          <w:szCs w:val="20"/>
        </w:rPr>
        <w:t>$</w:t>
      </w:r>
      <w:r w:rsidRPr="00705DE8">
        <w:rPr>
          <w:rFonts w:ascii="Arial" w:hAnsi="Arial" w:cs="Arial"/>
          <w:snapToGrid w:val="0"/>
          <w:szCs w:val="20"/>
        </w:rPr>
        <w:t>500,000.</w:t>
      </w:r>
      <w:r w:rsidR="00C043B3" w:rsidRPr="00705DE8">
        <w:rPr>
          <w:rFonts w:ascii="Arial" w:hAnsi="Arial" w:cs="Arial"/>
          <w:snapToGrid w:val="0"/>
          <w:szCs w:val="20"/>
        </w:rPr>
        <w:t>00</w:t>
      </w:r>
    </w:p>
    <w:p w14:paraId="7870869F" w14:textId="77777777" w:rsidR="00D60262" w:rsidRDefault="00D60262" w:rsidP="00C043B3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0C2E9247" w14:textId="77777777" w:rsidR="00D60262" w:rsidRDefault="00D60262" w:rsidP="00C043B3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68FB2DEF" w14:textId="77777777" w:rsidR="00D60262" w:rsidRDefault="00D60262" w:rsidP="00D60262">
      <w:pPr>
        <w:tabs>
          <w:tab w:val="center" w:pos="4680"/>
        </w:tabs>
        <w:adjustRightInd/>
        <w:rPr>
          <w:rFonts w:ascii="Arial" w:hAnsi="Arial" w:cs="Arial"/>
          <w:b/>
          <w:snapToGrid w:val="0"/>
          <w:szCs w:val="20"/>
        </w:rPr>
      </w:pPr>
    </w:p>
    <w:p w14:paraId="198D7C92" w14:textId="66F1E56B" w:rsidR="00D60262" w:rsidRDefault="00D60262" w:rsidP="00D60262">
      <w:pPr>
        <w:tabs>
          <w:tab w:val="center" w:pos="4680"/>
        </w:tabs>
        <w:adjustRightInd/>
        <w:rPr>
          <w:rFonts w:ascii="Arial" w:hAnsi="Arial" w:cs="Arial"/>
          <w:b/>
          <w:snapToGrid w:val="0"/>
          <w:szCs w:val="20"/>
        </w:rPr>
      </w:pPr>
      <w:r>
        <w:rPr>
          <w:rFonts w:ascii="Arial" w:hAnsi="Arial" w:cs="Arial"/>
          <w:b/>
          <w:snapToGrid w:val="0"/>
          <w:szCs w:val="20"/>
        </w:rPr>
        <w:t xml:space="preserve">Public Safety Local </w:t>
      </w:r>
      <w:r>
        <w:rPr>
          <w:rFonts w:ascii="Arial" w:hAnsi="Arial" w:cs="Arial"/>
          <w:b/>
          <w:snapToGrid w:val="0"/>
          <w:szCs w:val="20"/>
        </w:rPr>
        <w:t>Income Tax</w:t>
      </w:r>
    </w:p>
    <w:p w14:paraId="63F0BAF6" w14:textId="77777777" w:rsidR="00D60262" w:rsidRPr="00D037F3" w:rsidRDefault="00D60262" w:rsidP="00D60262">
      <w:pPr>
        <w:tabs>
          <w:tab w:val="center" w:pos="4680"/>
        </w:tabs>
        <w:adjustRightInd/>
        <w:rPr>
          <w:rFonts w:ascii="Arial" w:hAnsi="Arial" w:cs="Arial"/>
          <w:b/>
          <w:snapToGrid w:val="0"/>
          <w:szCs w:val="20"/>
        </w:rPr>
      </w:pPr>
    </w:p>
    <w:p w14:paraId="25416BFA" w14:textId="77777777" w:rsidR="00D60262" w:rsidRPr="00D037F3" w:rsidRDefault="00D60262" w:rsidP="00D60262">
      <w:pPr>
        <w:adjustRightInd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  <w:u w:val="single"/>
        </w:rPr>
        <w:t>Capital Outlays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</w:p>
    <w:p w14:paraId="59D80BEB" w14:textId="433632BF" w:rsidR="00D60262" w:rsidRDefault="00D60262" w:rsidP="00D60262">
      <w:pPr>
        <w:adjustRightInd/>
        <w:jc w:val="both"/>
        <w:rPr>
          <w:rFonts w:ascii="Arial" w:hAnsi="Arial" w:cs="Arial"/>
          <w:snapToGrid w:val="0"/>
          <w:szCs w:val="20"/>
        </w:rPr>
      </w:pPr>
      <w:r>
        <w:rPr>
          <w:rFonts w:ascii="Arial" w:hAnsi="Arial" w:cs="Arial"/>
          <w:snapToGrid w:val="0"/>
          <w:szCs w:val="20"/>
        </w:rPr>
        <w:t>2240-50-443-93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>
        <w:rPr>
          <w:rFonts w:ascii="Arial" w:hAnsi="Arial" w:cs="Arial"/>
          <w:snapToGrid w:val="0"/>
          <w:szCs w:val="20"/>
        </w:rPr>
        <w:t>Fire Station</w:t>
      </w:r>
      <w:r>
        <w:rPr>
          <w:rFonts w:ascii="Arial" w:hAnsi="Arial" w:cs="Arial"/>
          <w:snapToGrid w:val="0"/>
          <w:szCs w:val="20"/>
        </w:rPr>
        <w:t xml:space="preserve"> Improvements</w:t>
      </w:r>
      <w:r w:rsidRPr="00D037F3">
        <w:rPr>
          <w:rFonts w:ascii="Arial" w:hAnsi="Arial" w:cs="Arial"/>
          <w:snapToGrid w:val="0"/>
          <w:szCs w:val="20"/>
        </w:rPr>
        <w:t xml:space="preserve"> </w:t>
      </w:r>
      <w:r w:rsidRPr="00D037F3">
        <w:rPr>
          <w:rFonts w:ascii="Arial" w:hAnsi="Arial" w:cs="Arial"/>
          <w:snapToGrid w:val="0"/>
          <w:szCs w:val="20"/>
        </w:rPr>
        <w:tab/>
      </w:r>
      <w:r>
        <w:rPr>
          <w:rFonts w:ascii="Arial" w:hAnsi="Arial" w:cs="Arial"/>
          <w:snapToGrid w:val="0"/>
          <w:szCs w:val="20"/>
        </w:rPr>
        <w:tab/>
      </w:r>
      <w:r w:rsidRPr="00D60262">
        <w:rPr>
          <w:rFonts w:ascii="Arial" w:hAnsi="Arial" w:cs="Arial"/>
          <w:snapToGrid w:val="0"/>
          <w:szCs w:val="20"/>
          <w:u w:val="single"/>
        </w:rPr>
        <w:t>$500,000.00</w:t>
      </w:r>
    </w:p>
    <w:p w14:paraId="3C3A6B2B" w14:textId="77777777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 xml:space="preserve">         </w:t>
      </w:r>
    </w:p>
    <w:p w14:paraId="0DD7E5C7" w14:textId="4CC2A244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 xml:space="preserve">     </w:t>
      </w:r>
      <w:r w:rsidR="00E23B79" w:rsidRPr="00D037F3">
        <w:rPr>
          <w:rFonts w:ascii="Arial" w:hAnsi="Arial" w:cs="Arial"/>
          <w:snapToGrid w:val="0"/>
          <w:szCs w:val="20"/>
        </w:rPr>
        <w:t xml:space="preserve"> </w:t>
      </w:r>
      <w:r w:rsidR="00D037F3">
        <w:rPr>
          <w:rFonts w:ascii="Arial" w:hAnsi="Arial" w:cs="Arial"/>
          <w:snapToGrid w:val="0"/>
          <w:szCs w:val="20"/>
        </w:rPr>
        <w:tab/>
      </w:r>
    </w:p>
    <w:p w14:paraId="2E96AA42" w14:textId="77777777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650E6AD5" w14:textId="1E795A59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>Total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="00D60262">
        <w:rPr>
          <w:rFonts w:ascii="Arial" w:hAnsi="Arial" w:cs="Arial"/>
          <w:snapToGrid w:val="0"/>
          <w:szCs w:val="20"/>
        </w:rPr>
        <w:t xml:space="preserve">         $1,000,00</w:t>
      </w:r>
      <w:r w:rsidR="00705DE8">
        <w:rPr>
          <w:rFonts w:ascii="Arial" w:hAnsi="Arial" w:cs="Arial"/>
          <w:snapToGrid w:val="0"/>
          <w:szCs w:val="20"/>
        </w:rPr>
        <w:t>0</w:t>
      </w:r>
      <w:r w:rsidRPr="00D037F3">
        <w:rPr>
          <w:rFonts w:ascii="Arial" w:hAnsi="Arial" w:cs="Arial"/>
          <w:snapToGrid w:val="0"/>
          <w:szCs w:val="20"/>
        </w:rPr>
        <w:t>.00</w:t>
      </w:r>
    </w:p>
    <w:p w14:paraId="75256ACE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377F6396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2D1C49FC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314F0FE1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  <w:u w:val="single"/>
        </w:rPr>
      </w:pPr>
    </w:p>
    <w:p w14:paraId="41210195" w14:textId="30ED02A6" w:rsidR="00854FC2" w:rsidRPr="00D037F3" w:rsidRDefault="00854FC2" w:rsidP="00D037F3">
      <w:pPr>
        <w:keepNext/>
        <w:keepLines/>
        <w:tabs>
          <w:tab w:val="left" w:pos="0"/>
        </w:tabs>
        <w:suppressAutoHyphens/>
        <w:adjustRightInd/>
        <w:jc w:val="both"/>
        <w:rPr>
          <w:rFonts w:ascii="Arial" w:hAnsi="Arial" w:cs="Arial"/>
          <w:snapToGrid w:val="0"/>
          <w:sz w:val="22"/>
          <w:szCs w:val="22"/>
        </w:rPr>
      </w:pPr>
      <w:r w:rsidRPr="00D037F3">
        <w:rPr>
          <w:rFonts w:ascii="Arial" w:hAnsi="Arial" w:cs="Arial"/>
          <w:snapToGrid w:val="0"/>
          <w:sz w:val="22"/>
          <w:szCs w:val="22"/>
        </w:rPr>
        <w:t xml:space="preserve">Taxpayers appearing at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>the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 meeting shall have </w:t>
      </w:r>
      <w:r w:rsidR="0023548B">
        <w:rPr>
          <w:rFonts w:ascii="Arial" w:hAnsi="Arial" w:cs="Arial"/>
          <w:snapToGrid w:val="0"/>
          <w:sz w:val="22"/>
          <w:szCs w:val="22"/>
        </w:rPr>
        <w:t>the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 right to be heard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 xml:space="preserve">. </w:t>
      </w:r>
      <w:r w:rsidRPr="00D037F3">
        <w:rPr>
          <w:rFonts w:ascii="Arial" w:hAnsi="Arial" w:cs="Arial"/>
          <w:snapToGrid w:val="0"/>
          <w:sz w:val="22"/>
          <w:szCs w:val="22"/>
        </w:rPr>
        <w:t>The additional appropriation</w:t>
      </w:r>
      <w:r w:rsidR="003853B0">
        <w:rPr>
          <w:rFonts w:ascii="Arial" w:hAnsi="Arial" w:cs="Arial"/>
          <w:snapToGrid w:val="0"/>
          <w:sz w:val="22"/>
          <w:szCs w:val="22"/>
        </w:rPr>
        <w:t>s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 as finally made will be referred to the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>Department of Local Government Finance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.  The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 xml:space="preserve">DLGF will make 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a written determination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 xml:space="preserve">as to the sufficiency of funds to support the appropriations made 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within 15 days of receipt of the </w:t>
      </w:r>
      <w:r w:rsidR="00F83262">
        <w:rPr>
          <w:rFonts w:ascii="Arial" w:hAnsi="Arial" w:cs="Arial"/>
          <w:snapToGrid w:val="0"/>
          <w:sz w:val="22"/>
          <w:szCs w:val="22"/>
        </w:rPr>
        <w:t xml:space="preserve">approved </w:t>
      </w:r>
      <w:r w:rsidRPr="00D037F3">
        <w:rPr>
          <w:rFonts w:ascii="Arial" w:hAnsi="Arial" w:cs="Arial"/>
          <w:snapToGrid w:val="0"/>
          <w:sz w:val="22"/>
          <w:szCs w:val="22"/>
        </w:rPr>
        <w:t>proposal.</w:t>
      </w:r>
    </w:p>
    <w:p w14:paraId="2A46789D" w14:textId="77777777" w:rsidR="00854FC2" w:rsidRPr="00D037F3" w:rsidRDefault="00854FC2" w:rsidP="00854FC2">
      <w:pPr>
        <w:tabs>
          <w:tab w:val="left" w:pos="0"/>
        </w:tabs>
        <w:suppressAutoHyphens/>
        <w:adjustRightInd/>
        <w:ind w:right="-664"/>
        <w:rPr>
          <w:rFonts w:ascii="Arial" w:hAnsi="Arial" w:cs="Arial"/>
          <w:snapToGrid w:val="0"/>
          <w:sz w:val="22"/>
          <w:szCs w:val="22"/>
        </w:rPr>
      </w:pPr>
      <w:r w:rsidRPr="00D037F3">
        <w:rPr>
          <w:rFonts w:ascii="Arial" w:hAnsi="Arial" w:cs="Arial"/>
          <w:snapToGrid w:val="0"/>
          <w:sz w:val="22"/>
          <w:szCs w:val="22"/>
        </w:rPr>
        <w:t xml:space="preserve">              </w:t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</w:p>
    <w:p w14:paraId="6C8DDD73" w14:textId="13BDD970" w:rsidR="00854FC2" w:rsidRPr="00D037F3" w:rsidRDefault="00D037F3" w:rsidP="00854FC2">
      <w:pPr>
        <w:tabs>
          <w:tab w:val="left" w:pos="0"/>
        </w:tabs>
        <w:suppressAutoHyphens/>
        <w:adjustRightInd/>
        <w:ind w:right="-664"/>
        <w:rPr>
          <w:rFonts w:ascii="Arial" w:hAnsi="Arial" w:cs="Arial"/>
          <w:snapToGrid w:val="0"/>
          <w:sz w:val="22"/>
          <w:szCs w:val="22"/>
        </w:rPr>
      </w:pPr>
      <w:r w:rsidRPr="00D037F3">
        <w:rPr>
          <w:rFonts w:ascii="Arial" w:hAnsi="Arial" w:cs="Arial"/>
          <w:snapToGrid w:val="0"/>
          <w:sz w:val="22"/>
          <w:szCs w:val="22"/>
        </w:rPr>
        <w:t>Rebecca S. Maguire – City Controller</w:t>
      </w:r>
    </w:p>
    <w:p w14:paraId="19756A62" w14:textId="77777777" w:rsidR="00854FC2" w:rsidRPr="00854FC2" w:rsidRDefault="00854FC2" w:rsidP="00854FC2">
      <w:pPr>
        <w:tabs>
          <w:tab w:val="left" w:pos="0"/>
        </w:tabs>
        <w:suppressAutoHyphens/>
        <w:adjustRightInd/>
        <w:ind w:right="-664"/>
        <w:rPr>
          <w:rFonts w:ascii="Courier New" w:hAnsi="Courier New"/>
          <w:snapToGrid w:val="0"/>
          <w:sz w:val="28"/>
          <w:szCs w:val="28"/>
        </w:rPr>
      </w:pPr>
    </w:p>
    <w:p w14:paraId="48E76DC3" w14:textId="77777777" w:rsidR="00296740" w:rsidRPr="00296740" w:rsidRDefault="00296740" w:rsidP="00854FC2">
      <w:pPr>
        <w:widowControl/>
        <w:adjustRightInd/>
        <w:jc w:val="both"/>
        <w:rPr>
          <w:rFonts w:eastAsia="Calibri"/>
          <w:snapToGrid w:val="0"/>
          <w:sz w:val="20"/>
          <w:szCs w:val="20"/>
        </w:rPr>
      </w:pPr>
    </w:p>
    <w:p w14:paraId="716AB485" w14:textId="77777777" w:rsidR="00296740" w:rsidRPr="00296740" w:rsidRDefault="00296740" w:rsidP="00854FC2">
      <w:pPr>
        <w:widowControl/>
        <w:adjustRightInd/>
        <w:jc w:val="both"/>
        <w:rPr>
          <w:rFonts w:eastAsia="Calibri"/>
          <w:snapToGrid w:val="0"/>
          <w:sz w:val="20"/>
          <w:szCs w:val="20"/>
        </w:rPr>
      </w:pPr>
    </w:p>
    <w:p w14:paraId="259C34A0" w14:textId="77777777" w:rsidR="00296740" w:rsidRDefault="00296740" w:rsidP="00854FC2">
      <w:pPr>
        <w:widowControl/>
        <w:adjustRightInd/>
        <w:jc w:val="both"/>
        <w:rPr>
          <w:rFonts w:eastAsia="Calibri"/>
          <w:snapToGrid w:val="0"/>
          <w:sz w:val="18"/>
          <w:szCs w:val="18"/>
        </w:rPr>
      </w:pPr>
    </w:p>
    <w:p w14:paraId="749B9D96" w14:textId="77777777" w:rsidR="00296740" w:rsidRPr="00854FC2" w:rsidRDefault="00296740" w:rsidP="00854FC2">
      <w:pPr>
        <w:widowControl/>
        <w:adjustRightInd/>
        <w:jc w:val="both"/>
        <w:rPr>
          <w:rFonts w:ascii="Courier New" w:hAnsi="Courier New"/>
          <w:snapToGrid w:val="0"/>
          <w:sz w:val="18"/>
          <w:szCs w:val="18"/>
        </w:rPr>
      </w:pPr>
    </w:p>
    <w:p w14:paraId="10F97DEE" w14:textId="77777777" w:rsidR="00854FC2" w:rsidRPr="00854FC2" w:rsidRDefault="00854FC2" w:rsidP="00854FC2">
      <w:pPr>
        <w:widowControl/>
        <w:adjustRightInd/>
        <w:ind w:right="-1800"/>
        <w:rPr>
          <w:rFonts w:ascii="Arial" w:hAnsi="Arial"/>
          <w:noProof/>
          <w:sz w:val="20"/>
          <w:szCs w:val="20"/>
        </w:rPr>
      </w:pPr>
    </w:p>
    <w:bookmarkEnd w:id="1"/>
    <w:p w14:paraId="677D4A15" w14:textId="77777777" w:rsidR="008431FE" w:rsidRPr="00EA0C57" w:rsidRDefault="008431FE" w:rsidP="00854FC2">
      <w:pPr>
        <w:widowControl/>
        <w:jc w:val="center"/>
        <w:rPr>
          <w:rFonts w:ascii="Calibri" w:hAnsi="Calibri"/>
        </w:rPr>
      </w:pPr>
    </w:p>
    <w:sectPr w:rsidR="008431FE" w:rsidRPr="00EA0C57" w:rsidSect="00CA4CEC">
      <w:footerReference w:type="default" r:id="rId6"/>
      <w:pgSz w:w="12240" w:h="15840"/>
      <w:pgMar w:top="1440" w:right="1440" w:bottom="72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344BF" w14:textId="77777777" w:rsidR="007B41DA" w:rsidRDefault="007B41DA">
      <w:r>
        <w:separator/>
      </w:r>
    </w:p>
  </w:endnote>
  <w:endnote w:type="continuationSeparator" w:id="0">
    <w:p w14:paraId="65EFB339" w14:textId="77777777" w:rsidR="007B41DA" w:rsidRDefault="007B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391E" w14:textId="77777777" w:rsidR="00062161" w:rsidRDefault="00062161" w:rsidP="00CA4CEC">
    <w:pPr>
      <w:pStyle w:val="Footer"/>
      <w:spacing w:line="240" w:lineRule="exact"/>
    </w:pPr>
  </w:p>
  <w:p w14:paraId="4B8D0D83" w14:textId="77777777" w:rsidR="00062161" w:rsidRDefault="00062161" w:rsidP="00CA4CEC">
    <w:pPr>
      <w:pStyle w:val="Footer"/>
      <w:jc w:val="both"/>
    </w:pPr>
  </w:p>
  <w:p w14:paraId="7D4C3DB7" w14:textId="77777777" w:rsidR="00062161" w:rsidRDefault="00062161" w:rsidP="00CA4CEC">
    <w:pPr>
      <w:pStyle w:val="Footer"/>
      <w:jc w:val="both"/>
    </w:pPr>
  </w:p>
  <w:p w14:paraId="70E8A198" w14:textId="77777777" w:rsidR="00062161" w:rsidRDefault="00062161" w:rsidP="00616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F4F9B" w14:textId="77777777" w:rsidR="007B41DA" w:rsidRDefault="007B41DA">
      <w:r>
        <w:separator/>
      </w:r>
    </w:p>
  </w:footnote>
  <w:footnote w:type="continuationSeparator" w:id="0">
    <w:p w14:paraId="488F13DA" w14:textId="77777777" w:rsidR="007B41DA" w:rsidRDefault="007B4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FE"/>
    <w:rsid w:val="00062161"/>
    <w:rsid w:val="0008134B"/>
    <w:rsid w:val="001165CD"/>
    <w:rsid w:val="00133E39"/>
    <w:rsid w:val="001627FB"/>
    <w:rsid w:val="0017224D"/>
    <w:rsid w:val="0019178A"/>
    <w:rsid w:val="0020723F"/>
    <w:rsid w:val="0023548B"/>
    <w:rsid w:val="002739F4"/>
    <w:rsid w:val="00296740"/>
    <w:rsid w:val="002A005E"/>
    <w:rsid w:val="00377598"/>
    <w:rsid w:val="00381356"/>
    <w:rsid w:val="003853B0"/>
    <w:rsid w:val="003C6158"/>
    <w:rsid w:val="00466AAC"/>
    <w:rsid w:val="004B5E40"/>
    <w:rsid w:val="004F3730"/>
    <w:rsid w:val="00512A51"/>
    <w:rsid w:val="005504D4"/>
    <w:rsid w:val="0056127B"/>
    <w:rsid w:val="00584038"/>
    <w:rsid w:val="00586D45"/>
    <w:rsid w:val="005C02BB"/>
    <w:rsid w:val="00616498"/>
    <w:rsid w:val="00623133"/>
    <w:rsid w:val="00630184"/>
    <w:rsid w:val="00633E3C"/>
    <w:rsid w:val="006B16EF"/>
    <w:rsid w:val="006C1F6A"/>
    <w:rsid w:val="006D149F"/>
    <w:rsid w:val="006E3D79"/>
    <w:rsid w:val="00705DE8"/>
    <w:rsid w:val="00731D66"/>
    <w:rsid w:val="00773DEE"/>
    <w:rsid w:val="007862A4"/>
    <w:rsid w:val="007A4168"/>
    <w:rsid w:val="007B41DA"/>
    <w:rsid w:val="007E5F05"/>
    <w:rsid w:val="008431FE"/>
    <w:rsid w:val="00854FC2"/>
    <w:rsid w:val="00886314"/>
    <w:rsid w:val="008E2CE9"/>
    <w:rsid w:val="009619A0"/>
    <w:rsid w:val="009D0376"/>
    <w:rsid w:val="00A7606E"/>
    <w:rsid w:val="00A86A6A"/>
    <w:rsid w:val="00AA0ABF"/>
    <w:rsid w:val="00AC41E9"/>
    <w:rsid w:val="00AD42A8"/>
    <w:rsid w:val="00B7438B"/>
    <w:rsid w:val="00BC4755"/>
    <w:rsid w:val="00C043B3"/>
    <w:rsid w:val="00C1702C"/>
    <w:rsid w:val="00CA4CEC"/>
    <w:rsid w:val="00CD3E88"/>
    <w:rsid w:val="00D037F3"/>
    <w:rsid w:val="00D53499"/>
    <w:rsid w:val="00D60262"/>
    <w:rsid w:val="00D61362"/>
    <w:rsid w:val="00D768FA"/>
    <w:rsid w:val="00DB03E0"/>
    <w:rsid w:val="00DD3767"/>
    <w:rsid w:val="00DE4829"/>
    <w:rsid w:val="00DF205E"/>
    <w:rsid w:val="00E208BA"/>
    <w:rsid w:val="00E23B79"/>
    <w:rsid w:val="00E26FE6"/>
    <w:rsid w:val="00EA0C57"/>
    <w:rsid w:val="00EA2758"/>
    <w:rsid w:val="00F41D60"/>
    <w:rsid w:val="00F83262"/>
    <w:rsid w:val="00FA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A94B988"/>
  <w15:chartTrackingRefBased/>
  <w15:docId w15:val="{20AE9E0E-A531-4F1E-B067-6D53DE5D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CA4CEC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CA4CEC"/>
    <w:pPr>
      <w:tabs>
        <w:tab w:val="center" w:pos="4680"/>
        <w:tab w:val="right" w:pos="9360"/>
      </w:tabs>
    </w:pPr>
  </w:style>
  <w:style w:type="paragraph" w:styleId="MacroText">
    <w:name w:val="macro"/>
    <w:semiHidden/>
    <w:rsid w:val="00CA4CE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903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 ON APPROPRIATION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 ON APPROPRIATION</dc:title>
  <dc:subject/>
  <dc:creator>Rebecca Maguire</dc:creator>
  <cp:keywords/>
  <cp:lastModifiedBy>Rebecca Maguire</cp:lastModifiedBy>
  <cp:revision>4</cp:revision>
  <cp:lastPrinted>2004-09-29T13:24:00Z</cp:lastPrinted>
  <dcterms:created xsi:type="dcterms:W3CDTF">2026-07-16T21:46:00Z</dcterms:created>
  <dcterms:modified xsi:type="dcterms:W3CDTF">2026-07-20T18:35:00Z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597e3c9b-e24c-4d48-b377-1afd30576f19</vt:lpwstr>
  </property>
</Properties>
</file>